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3150" w14:textId="77777777" w:rsidR="002C6B09" w:rsidRPr="000741D8" w:rsidRDefault="002C6B09" w:rsidP="001B502D">
      <w:pPr>
        <w:spacing w:line="360" w:lineRule="auto"/>
        <w:jc w:val="center"/>
        <w:rPr>
          <w:rFonts w:ascii="Times New Roman" w:hAnsi="Times New Roman" w:cs="Times New Roman"/>
          <w:b/>
          <w:bCs/>
          <w:sz w:val="24"/>
          <w:szCs w:val="24"/>
        </w:rPr>
      </w:pPr>
      <w:r w:rsidRPr="000741D8">
        <w:rPr>
          <w:rFonts w:ascii="Times New Roman" w:hAnsi="Times New Roman" w:cs="Times New Roman"/>
          <w:b/>
          <w:bCs/>
          <w:sz w:val="24"/>
          <w:szCs w:val="24"/>
        </w:rPr>
        <w:t>Studies in Egyptian Archaeology and Science (SEAS)</w:t>
      </w:r>
    </w:p>
    <w:p w14:paraId="039DB25E" w14:textId="59FA00B2" w:rsidR="002C6B09" w:rsidRPr="000741D8" w:rsidRDefault="002C6B09" w:rsidP="001B502D">
      <w:pPr>
        <w:spacing w:line="360" w:lineRule="auto"/>
        <w:jc w:val="center"/>
        <w:rPr>
          <w:rFonts w:ascii="Times New Roman" w:hAnsi="Times New Roman" w:cs="Times New Roman"/>
          <w:sz w:val="24"/>
          <w:szCs w:val="24"/>
        </w:rPr>
      </w:pPr>
      <w:r w:rsidRPr="000741D8">
        <w:rPr>
          <w:rFonts w:ascii="Times New Roman" w:hAnsi="Times New Roman" w:cs="Times New Roman"/>
          <w:sz w:val="24"/>
          <w:szCs w:val="24"/>
        </w:rPr>
        <w:t>Submission Guidelines</w:t>
      </w:r>
    </w:p>
    <w:p w14:paraId="53D06DA1" w14:textId="77777777" w:rsidR="002C6B09" w:rsidRPr="000741D8" w:rsidRDefault="002C6B09" w:rsidP="001B502D">
      <w:pPr>
        <w:pStyle w:val="Articletitle"/>
        <w:rPr>
          <w:b w:val="0"/>
          <w:sz w:val="24"/>
        </w:rPr>
      </w:pPr>
    </w:p>
    <w:p w14:paraId="7E0A9D24" w14:textId="77777777" w:rsidR="002C6B09" w:rsidRPr="000741D8" w:rsidRDefault="002C6B09" w:rsidP="001B502D">
      <w:pPr>
        <w:pStyle w:val="Correspondencedetails"/>
        <w:spacing w:before="120" w:after="120"/>
        <w:rPr>
          <w:shd w:val="clear" w:color="auto" w:fill="FFFFFF"/>
        </w:rPr>
      </w:pPr>
      <w:r w:rsidRPr="000741D8">
        <w:rPr>
          <w:shd w:val="clear" w:color="auto" w:fill="FFFFFF"/>
        </w:rPr>
        <w:t>The SEAS journal operates double-blind peer review. Author’s details and acknowledgements that identify the author should be provided in a separate document. These include:</w:t>
      </w:r>
    </w:p>
    <w:p w14:paraId="783B5E3E" w14:textId="77777777" w:rsidR="002C6B09" w:rsidRPr="000741D8" w:rsidRDefault="002C6B09" w:rsidP="001B502D">
      <w:pPr>
        <w:pStyle w:val="Articletitle"/>
        <w:numPr>
          <w:ilvl w:val="0"/>
          <w:numId w:val="1"/>
        </w:numPr>
        <w:rPr>
          <w:b w:val="0"/>
          <w:sz w:val="24"/>
        </w:rPr>
      </w:pPr>
      <w:r w:rsidRPr="000741D8">
        <w:rPr>
          <w:b w:val="0"/>
          <w:sz w:val="24"/>
        </w:rPr>
        <w:t xml:space="preserve">Title of article </w:t>
      </w:r>
    </w:p>
    <w:p w14:paraId="189B6D95" w14:textId="77777777" w:rsidR="002C6B09" w:rsidRPr="000741D8" w:rsidRDefault="002C6B09" w:rsidP="001B502D">
      <w:pPr>
        <w:pStyle w:val="Articletitle"/>
        <w:numPr>
          <w:ilvl w:val="0"/>
          <w:numId w:val="1"/>
        </w:numPr>
        <w:rPr>
          <w:b w:val="0"/>
          <w:sz w:val="24"/>
        </w:rPr>
      </w:pPr>
      <w:r w:rsidRPr="000741D8">
        <w:rPr>
          <w:b w:val="0"/>
          <w:sz w:val="24"/>
        </w:rPr>
        <w:t>Author’s name incl. academic titles</w:t>
      </w:r>
    </w:p>
    <w:p w14:paraId="1DC7A6C0" w14:textId="77777777" w:rsidR="002C6B09" w:rsidRPr="000741D8" w:rsidRDefault="002C6B09" w:rsidP="001B502D">
      <w:pPr>
        <w:pStyle w:val="Articletitle"/>
        <w:numPr>
          <w:ilvl w:val="0"/>
          <w:numId w:val="1"/>
        </w:numPr>
        <w:rPr>
          <w:b w:val="0"/>
          <w:sz w:val="24"/>
        </w:rPr>
      </w:pPr>
      <w:r w:rsidRPr="000741D8">
        <w:rPr>
          <w:b w:val="0"/>
          <w:sz w:val="24"/>
        </w:rPr>
        <w:t>Department, university, city, country</w:t>
      </w:r>
    </w:p>
    <w:p w14:paraId="0F54E161" w14:textId="77777777" w:rsidR="002C6B09" w:rsidRPr="000741D8" w:rsidRDefault="002C6B09" w:rsidP="001B502D">
      <w:pPr>
        <w:pStyle w:val="ListParagraph"/>
        <w:numPr>
          <w:ilvl w:val="0"/>
          <w:numId w:val="1"/>
        </w:numPr>
        <w:spacing w:line="360" w:lineRule="auto"/>
        <w:rPr>
          <w:rFonts w:ascii="Times New Roman" w:hAnsi="Times New Roman" w:cs="Times New Roman"/>
          <w:sz w:val="24"/>
          <w:szCs w:val="24"/>
          <w:lang w:val="en-GB" w:eastAsia="en-GB"/>
        </w:rPr>
      </w:pPr>
      <w:r w:rsidRPr="000741D8">
        <w:rPr>
          <w:rFonts w:ascii="Times New Roman" w:hAnsi="Times New Roman" w:cs="Times New Roman"/>
          <w:sz w:val="24"/>
          <w:szCs w:val="24"/>
          <w:lang w:val="en-GB" w:eastAsia="en-GB"/>
        </w:rPr>
        <w:t>Email</w:t>
      </w:r>
    </w:p>
    <w:p w14:paraId="1A444758" w14:textId="77777777" w:rsidR="002C6B09" w:rsidRPr="000741D8" w:rsidRDefault="002C6B09" w:rsidP="001B502D">
      <w:pPr>
        <w:pStyle w:val="NoSpacing"/>
        <w:spacing w:line="360" w:lineRule="auto"/>
        <w:rPr>
          <w:rFonts w:ascii="Times New Roman" w:eastAsia="Times New Roman" w:hAnsi="Times New Roman"/>
          <w:b/>
          <w:bCs/>
          <w:sz w:val="24"/>
          <w:szCs w:val="24"/>
        </w:rPr>
      </w:pPr>
      <w:r w:rsidRPr="000741D8">
        <w:rPr>
          <w:rFonts w:ascii="Times New Roman" w:eastAsia="Times New Roman" w:hAnsi="Times New Roman"/>
          <w:b/>
          <w:bCs/>
          <w:sz w:val="24"/>
          <w:szCs w:val="24"/>
        </w:rPr>
        <w:t>Submission and Format</w:t>
      </w:r>
    </w:p>
    <w:p w14:paraId="4871CDEA" w14:textId="77777777" w:rsidR="002C6B09" w:rsidRPr="000741D8" w:rsidRDefault="002C6B09" w:rsidP="001B502D">
      <w:pPr>
        <w:pStyle w:val="NoSpacing"/>
        <w:spacing w:line="360" w:lineRule="auto"/>
        <w:rPr>
          <w:rFonts w:ascii="Times New Roman" w:eastAsia="Times New Roman" w:hAnsi="Times New Roman"/>
          <w:sz w:val="24"/>
          <w:szCs w:val="24"/>
        </w:rPr>
      </w:pPr>
    </w:p>
    <w:p w14:paraId="50F57245" w14:textId="1C8887AF" w:rsidR="002C6B09" w:rsidRPr="000741D8" w:rsidRDefault="002C6B09" w:rsidP="001B502D">
      <w:pPr>
        <w:pStyle w:val="NoSpacing"/>
        <w:spacing w:line="360" w:lineRule="auto"/>
        <w:rPr>
          <w:rFonts w:ascii="Times New Roman" w:hAnsi="Times New Roman"/>
          <w:color w:val="202122"/>
          <w:sz w:val="24"/>
          <w:szCs w:val="24"/>
          <w:shd w:val="clear" w:color="auto" w:fill="FFFFFF"/>
        </w:rPr>
      </w:pPr>
      <w:r w:rsidRPr="000741D8">
        <w:rPr>
          <w:rFonts w:ascii="Times New Roman" w:eastAsia="Times New Roman" w:hAnsi="Times New Roman"/>
          <w:sz w:val="24"/>
          <w:szCs w:val="24"/>
        </w:rPr>
        <w:t xml:space="preserve">Articles are to be submitted by email or by </w:t>
      </w:r>
      <w:r w:rsidRPr="000741D8">
        <w:rPr>
          <w:rFonts w:ascii="Times New Roman" w:hAnsi="Times New Roman"/>
          <w:color w:val="202122"/>
          <w:sz w:val="24"/>
          <w:szCs w:val="24"/>
          <w:shd w:val="clear" w:color="auto" w:fill="FFFFFF"/>
        </w:rPr>
        <w:t>internet-based computer file transfer service such as WeTransfer as follows:</w:t>
      </w:r>
    </w:p>
    <w:p w14:paraId="732DA492" w14:textId="77777777" w:rsidR="002C6B09" w:rsidRPr="000741D8" w:rsidRDefault="002C6B09" w:rsidP="001B502D">
      <w:pPr>
        <w:pStyle w:val="NoSpacing"/>
        <w:numPr>
          <w:ilvl w:val="0"/>
          <w:numId w:val="2"/>
        </w:numPr>
        <w:spacing w:line="360" w:lineRule="auto"/>
        <w:rPr>
          <w:rFonts w:ascii="Times New Roman" w:eastAsia="Times New Roman" w:hAnsi="Times New Roman"/>
          <w:sz w:val="24"/>
          <w:szCs w:val="24"/>
        </w:rPr>
      </w:pPr>
      <w:r w:rsidRPr="000741D8">
        <w:rPr>
          <w:rFonts w:ascii="Times New Roman" w:hAnsi="Times New Roman"/>
          <w:color w:val="202122"/>
          <w:sz w:val="24"/>
          <w:szCs w:val="24"/>
          <w:shd w:val="clear" w:color="auto" w:fill="FFFFFF"/>
        </w:rPr>
        <w:t>Word and pdf</w:t>
      </w:r>
    </w:p>
    <w:p w14:paraId="390F5745" w14:textId="77777777" w:rsidR="002C6B09" w:rsidRPr="000741D8" w:rsidRDefault="002C6B09" w:rsidP="001B502D">
      <w:pPr>
        <w:pStyle w:val="NoSpacing"/>
        <w:numPr>
          <w:ilvl w:val="0"/>
          <w:numId w:val="2"/>
        </w:numPr>
        <w:spacing w:line="360" w:lineRule="auto"/>
        <w:rPr>
          <w:rFonts w:ascii="Times New Roman" w:eastAsia="Times New Roman" w:hAnsi="Times New Roman"/>
          <w:sz w:val="24"/>
          <w:szCs w:val="24"/>
        </w:rPr>
      </w:pPr>
      <w:r w:rsidRPr="000741D8">
        <w:rPr>
          <w:rFonts w:ascii="Times New Roman" w:hAnsi="Times New Roman"/>
          <w:color w:val="202122"/>
          <w:sz w:val="24"/>
          <w:szCs w:val="24"/>
          <w:shd w:val="clear" w:color="auto" w:fill="FFFFFF"/>
        </w:rPr>
        <w:t>Font-size 12; 1.5 space</w:t>
      </w:r>
    </w:p>
    <w:p w14:paraId="7263E51B" w14:textId="77777777" w:rsidR="001E3D65" w:rsidRPr="000741D8" w:rsidRDefault="001E3D65" w:rsidP="001B502D">
      <w:pPr>
        <w:spacing w:line="360" w:lineRule="auto"/>
        <w:rPr>
          <w:rFonts w:ascii="Times New Roman" w:hAnsi="Times New Roman" w:cs="Times New Roman"/>
          <w:sz w:val="24"/>
          <w:szCs w:val="24"/>
        </w:rPr>
      </w:pPr>
    </w:p>
    <w:p w14:paraId="3817DC89" w14:textId="1744C3D1" w:rsidR="000E3930"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Please submit your manuscript to SEAS without author’s name as both docx and pdf. SEAS operates on the basis of a double-blind peer review. </w:t>
      </w:r>
    </w:p>
    <w:p w14:paraId="4418DF06" w14:textId="2CDF8440" w:rsidR="00E00E9B" w:rsidRPr="000741D8" w:rsidRDefault="00E00E9B"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SEAS accept</w:t>
      </w:r>
      <w:r w:rsidR="00111D72" w:rsidRPr="000741D8">
        <w:rPr>
          <w:rFonts w:ascii="Times New Roman" w:hAnsi="Times New Roman" w:cs="Times New Roman"/>
          <w:sz w:val="24"/>
          <w:szCs w:val="24"/>
        </w:rPr>
        <w:t xml:space="preserve"> articles submitted in both </w:t>
      </w:r>
      <w:r w:rsidRPr="000741D8">
        <w:rPr>
          <w:rFonts w:ascii="Times New Roman" w:hAnsi="Times New Roman" w:cs="Times New Roman"/>
          <w:sz w:val="24"/>
          <w:szCs w:val="24"/>
        </w:rPr>
        <w:t>British English</w:t>
      </w:r>
      <w:r w:rsidR="00111D72" w:rsidRPr="000741D8">
        <w:rPr>
          <w:rFonts w:ascii="Times New Roman" w:hAnsi="Times New Roman" w:cs="Times New Roman"/>
          <w:sz w:val="24"/>
          <w:szCs w:val="24"/>
        </w:rPr>
        <w:t xml:space="preserve"> and American English.</w:t>
      </w:r>
    </w:p>
    <w:p w14:paraId="2927386E" w14:textId="0BD2CEB0" w:rsidR="0010454B" w:rsidRPr="000741D8" w:rsidRDefault="0010454B"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Abstract</w:t>
      </w:r>
      <w:r w:rsidR="001E3D65" w:rsidRPr="000741D8">
        <w:rPr>
          <w:rFonts w:ascii="Times New Roman" w:hAnsi="Times New Roman" w:cs="Times New Roman"/>
          <w:b/>
          <w:bCs/>
          <w:sz w:val="24"/>
          <w:szCs w:val="24"/>
        </w:rPr>
        <w:t xml:space="preserve"> and keywords </w:t>
      </w:r>
    </w:p>
    <w:p w14:paraId="361D137E" w14:textId="606688AA" w:rsidR="000E3930"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Please attach a summary of </w:t>
      </w:r>
      <w:r w:rsidR="0010454B" w:rsidRPr="000741D8">
        <w:rPr>
          <w:rFonts w:ascii="Times New Roman" w:hAnsi="Times New Roman" w:cs="Times New Roman"/>
          <w:sz w:val="24"/>
          <w:szCs w:val="24"/>
        </w:rPr>
        <w:t>100 – 150 words</w:t>
      </w:r>
      <w:r w:rsidRPr="000741D8">
        <w:rPr>
          <w:rFonts w:ascii="Times New Roman" w:hAnsi="Times New Roman" w:cs="Times New Roman"/>
          <w:sz w:val="24"/>
          <w:szCs w:val="24"/>
        </w:rPr>
        <w:t xml:space="preserve"> </w:t>
      </w:r>
      <w:r w:rsidR="0010454B" w:rsidRPr="000741D8">
        <w:rPr>
          <w:rFonts w:ascii="Times New Roman" w:hAnsi="Times New Roman" w:cs="Times New Roman"/>
          <w:sz w:val="24"/>
          <w:szCs w:val="24"/>
        </w:rPr>
        <w:t>both in English and Arabic</w:t>
      </w:r>
      <w:r w:rsidRPr="000741D8">
        <w:rPr>
          <w:rFonts w:ascii="Times New Roman" w:hAnsi="Times New Roman" w:cs="Times New Roman"/>
          <w:sz w:val="24"/>
          <w:szCs w:val="24"/>
        </w:rPr>
        <w:t xml:space="preserve"> </w:t>
      </w:r>
      <w:r w:rsidR="000741D8">
        <w:rPr>
          <w:rFonts w:ascii="Times New Roman" w:hAnsi="Times New Roman" w:cs="Times New Roman"/>
          <w:sz w:val="24"/>
          <w:szCs w:val="24"/>
        </w:rPr>
        <w:t>and</w:t>
      </w:r>
      <w:r w:rsidRPr="000741D8">
        <w:rPr>
          <w:rFonts w:ascii="Times New Roman" w:hAnsi="Times New Roman" w:cs="Times New Roman"/>
          <w:sz w:val="24"/>
          <w:szCs w:val="24"/>
        </w:rPr>
        <w:t xml:space="preserve"> </w:t>
      </w:r>
      <w:r w:rsidR="000741D8">
        <w:rPr>
          <w:rFonts w:ascii="Times New Roman" w:hAnsi="Times New Roman" w:cs="Times New Roman"/>
          <w:sz w:val="24"/>
          <w:szCs w:val="24"/>
        </w:rPr>
        <w:t>provide</w:t>
      </w:r>
      <w:r w:rsidRPr="000741D8">
        <w:rPr>
          <w:rFonts w:ascii="Times New Roman" w:hAnsi="Times New Roman" w:cs="Times New Roman"/>
          <w:sz w:val="24"/>
          <w:szCs w:val="24"/>
        </w:rPr>
        <w:t xml:space="preserve"> </w:t>
      </w:r>
      <w:r w:rsidR="0010454B" w:rsidRPr="000741D8">
        <w:rPr>
          <w:rFonts w:ascii="Times New Roman" w:hAnsi="Times New Roman" w:cs="Times New Roman"/>
          <w:sz w:val="24"/>
          <w:szCs w:val="24"/>
        </w:rPr>
        <w:t xml:space="preserve">7-10 </w:t>
      </w:r>
      <w:r w:rsidRPr="000741D8">
        <w:rPr>
          <w:rFonts w:ascii="Times New Roman" w:hAnsi="Times New Roman" w:cs="Times New Roman"/>
          <w:sz w:val="24"/>
          <w:szCs w:val="24"/>
        </w:rPr>
        <w:t xml:space="preserve">keywords. </w:t>
      </w:r>
    </w:p>
    <w:p w14:paraId="4AE0E2DF" w14:textId="77777777" w:rsidR="000E3930" w:rsidRPr="000741D8" w:rsidRDefault="001E3D65"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 xml:space="preserve">Layout </w:t>
      </w:r>
    </w:p>
    <w:p w14:paraId="1AC170C4" w14:textId="40802328" w:rsidR="002858F7"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In general, manuscripts should not exceed </w:t>
      </w:r>
      <w:r w:rsidR="000E3930" w:rsidRPr="000741D8">
        <w:rPr>
          <w:rFonts w:ascii="Times New Roman" w:hAnsi="Times New Roman" w:cs="Times New Roman"/>
          <w:sz w:val="24"/>
          <w:szCs w:val="24"/>
        </w:rPr>
        <w:t xml:space="preserve">8000 words or go below 4000 </w:t>
      </w:r>
      <w:r w:rsidR="000741D8">
        <w:rPr>
          <w:rFonts w:ascii="Times New Roman" w:hAnsi="Times New Roman" w:cs="Times New Roman"/>
          <w:sz w:val="24"/>
          <w:szCs w:val="24"/>
        </w:rPr>
        <w:t xml:space="preserve">words, </w:t>
      </w:r>
      <w:r w:rsidR="000E3930" w:rsidRPr="000741D8">
        <w:rPr>
          <w:rFonts w:ascii="Times New Roman" w:hAnsi="Times New Roman" w:cs="Times New Roman"/>
          <w:sz w:val="24"/>
          <w:szCs w:val="24"/>
        </w:rPr>
        <w:t>unless this is discussed with the editor-in-chief first</w:t>
      </w:r>
      <w:r w:rsidRPr="000741D8">
        <w:rPr>
          <w:rFonts w:ascii="Times New Roman" w:hAnsi="Times New Roman" w:cs="Times New Roman"/>
          <w:sz w:val="24"/>
          <w:szCs w:val="24"/>
        </w:rPr>
        <w:t xml:space="preserve"> (figures, tables etc. </w:t>
      </w:r>
      <w:r w:rsidR="000E3930" w:rsidRPr="000741D8">
        <w:rPr>
          <w:rFonts w:ascii="Times New Roman" w:hAnsi="Times New Roman" w:cs="Times New Roman"/>
          <w:sz w:val="24"/>
          <w:szCs w:val="24"/>
        </w:rPr>
        <w:t>excluded</w:t>
      </w:r>
      <w:r w:rsidRPr="000741D8">
        <w:rPr>
          <w:rFonts w:ascii="Times New Roman" w:hAnsi="Times New Roman" w:cs="Times New Roman"/>
          <w:sz w:val="24"/>
          <w:szCs w:val="24"/>
        </w:rPr>
        <w:t xml:space="preserve">). </w:t>
      </w:r>
      <w:r w:rsidR="000E3930" w:rsidRPr="000741D8">
        <w:rPr>
          <w:rFonts w:ascii="Times New Roman" w:hAnsi="Times New Roman" w:cs="Times New Roman"/>
          <w:sz w:val="24"/>
          <w:szCs w:val="24"/>
        </w:rPr>
        <w:t>The submitted</w:t>
      </w:r>
      <w:r w:rsidRPr="000741D8">
        <w:rPr>
          <w:rFonts w:ascii="Times New Roman" w:hAnsi="Times New Roman" w:cs="Times New Roman"/>
          <w:sz w:val="24"/>
          <w:szCs w:val="24"/>
        </w:rPr>
        <w:t xml:space="preserve"> manuscript </w:t>
      </w:r>
      <w:r w:rsidR="000E3930" w:rsidRPr="000741D8">
        <w:rPr>
          <w:rFonts w:ascii="Times New Roman" w:hAnsi="Times New Roman" w:cs="Times New Roman"/>
          <w:sz w:val="24"/>
          <w:szCs w:val="24"/>
        </w:rPr>
        <w:t>should be formatted as little as possible and the</w:t>
      </w:r>
      <w:r w:rsidRPr="000741D8">
        <w:rPr>
          <w:rFonts w:ascii="Times New Roman" w:hAnsi="Times New Roman" w:cs="Times New Roman"/>
          <w:sz w:val="24"/>
          <w:szCs w:val="24"/>
        </w:rPr>
        <w:t xml:space="preserve"> use </w:t>
      </w:r>
      <w:r w:rsidR="000E3930" w:rsidRPr="000741D8">
        <w:rPr>
          <w:rFonts w:ascii="Times New Roman" w:hAnsi="Times New Roman" w:cs="Times New Roman"/>
          <w:sz w:val="24"/>
          <w:szCs w:val="24"/>
        </w:rPr>
        <w:t xml:space="preserve">of </w:t>
      </w:r>
      <w:r w:rsidRPr="000741D8">
        <w:rPr>
          <w:rFonts w:ascii="Times New Roman" w:hAnsi="Times New Roman" w:cs="Times New Roman"/>
          <w:sz w:val="24"/>
          <w:szCs w:val="24"/>
        </w:rPr>
        <w:t>too many different typefaces</w:t>
      </w:r>
      <w:r w:rsidR="000E3930" w:rsidRPr="000741D8">
        <w:rPr>
          <w:rFonts w:ascii="Times New Roman" w:hAnsi="Times New Roman" w:cs="Times New Roman"/>
          <w:sz w:val="24"/>
          <w:szCs w:val="24"/>
        </w:rPr>
        <w:t xml:space="preserve"> should be avoided</w:t>
      </w:r>
      <w:r w:rsidR="00596B05" w:rsidRPr="000741D8">
        <w:rPr>
          <w:rFonts w:ascii="Times New Roman" w:hAnsi="Times New Roman" w:cs="Times New Roman"/>
          <w:sz w:val="24"/>
          <w:szCs w:val="24"/>
        </w:rPr>
        <w:t xml:space="preserve"> as well as </w:t>
      </w:r>
      <w:r w:rsidRPr="000741D8">
        <w:rPr>
          <w:rFonts w:ascii="Times New Roman" w:hAnsi="Times New Roman" w:cs="Times New Roman"/>
          <w:sz w:val="24"/>
          <w:szCs w:val="24"/>
        </w:rPr>
        <w:t xml:space="preserve">indentations, tab stops, etc. Italicised or bold passages </w:t>
      </w:r>
      <w:r w:rsidRPr="000741D8">
        <w:rPr>
          <w:rFonts w:ascii="Times New Roman" w:hAnsi="Times New Roman" w:cs="Times New Roman"/>
          <w:sz w:val="24"/>
          <w:szCs w:val="24"/>
        </w:rPr>
        <w:lastRenderedPageBreak/>
        <w:t xml:space="preserve">– if necessary – should be </w:t>
      </w:r>
      <w:r w:rsidR="00596B05" w:rsidRPr="000741D8">
        <w:rPr>
          <w:rFonts w:ascii="Times New Roman" w:hAnsi="Times New Roman" w:cs="Times New Roman"/>
          <w:sz w:val="24"/>
          <w:szCs w:val="24"/>
        </w:rPr>
        <w:t>limited</w:t>
      </w:r>
      <w:r w:rsidRPr="000741D8">
        <w:rPr>
          <w:rFonts w:ascii="Times New Roman" w:hAnsi="Times New Roman" w:cs="Times New Roman"/>
          <w:sz w:val="24"/>
          <w:szCs w:val="24"/>
        </w:rPr>
        <w:t xml:space="preserve"> to emphases. </w:t>
      </w:r>
      <w:r w:rsidR="002858F7" w:rsidRPr="000741D8">
        <w:rPr>
          <w:rFonts w:ascii="Times New Roman" w:hAnsi="Times New Roman" w:cs="Times New Roman"/>
          <w:sz w:val="24"/>
          <w:szCs w:val="24"/>
        </w:rPr>
        <w:t>While the format is double-column, i</w:t>
      </w:r>
      <w:r w:rsidRPr="000741D8">
        <w:rPr>
          <w:rFonts w:ascii="Times New Roman" w:hAnsi="Times New Roman" w:cs="Times New Roman"/>
          <w:sz w:val="24"/>
          <w:szCs w:val="24"/>
        </w:rPr>
        <w:t xml:space="preserve">t </w:t>
      </w:r>
      <w:r w:rsidR="002858F7" w:rsidRPr="000741D8">
        <w:rPr>
          <w:rFonts w:ascii="Times New Roman" w:hAnsi="Times New Roman" w:cs="Times New Roman"/>
          <w:sz w:val="24"/>
          <w:szCs w:val="24"/>
        </w:rPr>
        <w:t>will</w:t>
      </w:r>
      <w:r w:rsidRPr="000741D8">
        <w:rPr>
          <w:rFonts w:ascii="Times New Roman" w:hAnsi="Times New Roman" w:cs="Times New Roman"/>
          <w:sz w:val="24"/>
          <w:szCs w:val="24"/>
        </w:rPr>
        <w:t xml:space="preserve"> possible to use a single-column layout for complex layouts such as stylistic analyses, glossing, etc. </w:t>
      </w:r>
    </w:p>
    <w:p w14:paraId="31D09BE5" w14:textId="3DBE9C98" w:rsidR="002858F7" w:rsidRPr="000741D8" w:rsidRDefault="002858F7"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Large data sets</w:t>
      </w:r>
    </w:p>
    <w:p w14:paraId="548A359B" w14:textId="69A57DB9"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Large data sets will not usually be included in the article but will be accessible via link to the SEAS server. Authors must make sure that the labelling of analyses such as lab reports etc are consistent with the main article.</w:t>
      </w:r>
    </w:p>
    <w:p w14:paraId="1C7DDE6D" w14:textId="514173FA" w:rsidR="002858F7" w:rsidRPr="000741D8" w:rsidRDefault="001E3D65"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Hieroglyphs and transcription</w:t>
      </w:r>
      <w:r w:rsidR="002858F7" w:rsidRPr="000741D8">
        <w:rPr>
          <w:rFonts w:ascii="Times New Roman" w:hAnsi="Times New Roman" w:cs="Times New Roman"/>
          <w:b/>
          <w:bCs/>
          <w:sz w:val="24"/>
          <w:szCs w:val="24"/>
        </w:rPr>
        <w:t>s</w:t>
      </w:r>
    </w:p>
    <w:p w14:paraId="6E7FFAE3" w14:textId="1A922E23" w:rsidR="002858F7"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Please use</w:t>
      </w:r>
      <w:r w:rsidR="002858F7" w:rsidRPr="000741D8">
        <w:rPr>
          <w:rFonts w:ascii="Times New Roman" w:hAnsi="Times New Roman" w:cs="Times New Roman"/>
          <w:sz w:val="24"/>
          <w:szCs w:val="24"/>
        </w:rPr>
        <w:t xml:space="preserve"> </w:t>
      </w:r>
      <w:proofErr w:type="spellStart"/>
      <w:r w:rsidR="002858F7" w:rsidRPr="000741D8">
        <w:rPr>
          <w:rFonts w:ascii="Times New Roman" w:hAnsi="Times New Roman" w:cs="Times New Roman"/>
          <w:sz w:val="24"/>
          <w:szCs w:val="24"/>
        </w:rPr>
        <w:t>visualglyph</w:t>
      </w:r>
      <w:proofErr w:type="spellEnd"/>
      <w:r w:rsidR="000741D8">
        <w:rPr>
          <w:rFonts w:ascii="Times New Roman" w:hAnsi="Times New Roman" w:cs="Times New Roman"/>
          <w:sz w:val="24"/>
          <w:szCs w:val="24"/>
        </w:rPr>
        <w:t xml:space="preserve"> </w:t>
      </w:r>
      <w:r w:rsidR="002858F7" w:rsidRPr="000741D8">
        <w:rPr>
          <w:rFonts w:ascii="Times New Roman" w:hAnsi="Times New Roman" w:cs="Times New Roman"/>
          <w:sz w:val="24"/>
          <w:szCs w:val="24"/>
        </w:rPr>
        <w:t xml:space="preserve">to create hieroglyphs and send the hieroglyphic text as a pdf. If </w:t>
      </w:r>
      <w:proofErr w:type="spellStart"/>
      <w:r w:rsidRPr="000741D8">
        <w:rPr>
          <w:rFonts w:ascii="Times New Roman" w:hAnsi="Times New Roman" w:cs="Times New Roman"/>
          <w:sz w:val="24"/>
          <w:szCs w:val="24"/>
        </w:rPr>
        <w:t>JSesh</w:t>
      </w:r>
      <w:proofErr w:type="spellEnd"/>
      <w:r w:rsidR="002858F7" w:rsidRPr="000741D8">
        <w:rPr>
          <w:rFonts w:ascii="Times New Roman" w:hAnsi="Times New Roman" w:cs="Times New Roman"/>
          <w:sz w:val="24"/>
          <w:szCs w:val="24"/>
        </w:rPr>
        <w:t xml:space="preserve"> is used, texts must be</w:t>
      </w:r>
      <w:r w:rsidRPr="000741D8">
        <w:rPr>
          <w:rFonts w:ascii="Times New Roman" w:hAnsi="Times New Roman" w:cs="Times New Roman"/>
          <w:sz w:val="24"/>
          <w:szCs w:val="24"/>
        </w:rPr>
        <w:t xml:space="preserve"> encoded in Manuel de </w:t>
      </w:r>
      <w:proofErr w:type="spellStart"/>
      <w:r w:rsidRPr="000741D8">
        <w:rPr>
          <w:rFonts w:ascii="Times New Roman" w:hAnsi="Times New Roman" w:cs="Times New Roman"/>
          <w:sz w:val="24"/>
          <w:szCs w:val="24"/>
        </w:rPr>
        <w:t>Codage</w:t>
      </w:r>
      <w:proofErr w:type="spellEnd"/>
      <w:r w:rsidRPr="000741D8">
        <w:rPr>
          <w:rFonts w:ascii="Times New Roman" w:hAnsi="Times New Roman" w:cs="Times New Roman"/>
          <w:sz w:val="24"/>
          <w:szCs w:val="24"/>
        </w:rPr>
        <w:t xml:space="preserve">. To reproduce transcription, use </w:t>
      </w:r>
      <w:proofErr w:type="spellStart"/>
      <w:r w:rsidRPr="000741D8">
        <w:rPr>
          <w:rFonts w:ascii="Times New Roman" w:hAnsi="Times New Roman" w:cs="Times New Roman"/>
          <w:sz w:val="24"/>
          <w:szCs w:val="24"/>
        </w:rPr>
        <w:t>Umschrift_TTN</w:t>
      </w:r>
      <w:proofErr w:type="spellEnd"/>
      <w:r w:rsidRPr="000741D8">
        <w:rPr>
          <w:rFonts w:ascii="Times New Roman" w:hAnsi="Times New Roman" w:cs="Times New Roman"/>
          <w:sz w:val="24"/>
          <w:szCs w:val="24"/>
        </w:rPr>
        <w:t xml:space="preserve"> (in italics). If you use transcription fonts </w:t>
      </w:r>
      <w:r w:rsidR="002858F7" w:rsidRPr="000741D8">
        <w:rPr>
          <w:rFonts w:ascii="Times New Roman" w:hAnsi="Times New Roman" w:cs="Times New Roman"/>
          <w:sz w:val="24"/>
          <w:szCs w:val="24"/>
        </w:rPr>
        <w:t xml:space="preserve">other </w:t>
      </w:r>
      <w:r w:rsidRPr="000741D8">
        <w:rPr>
          <w:rFonts w:ascii="Times New Roman" w:hAnsi="Times New Roman" w:cs="Times New Roman"/>
          <w:sz w:val="24"/>
          <w:szCs w:val="24"/>
        </w:rPr>
        <w:t xml:space="preserve">than </w:t>
      </w:r>
      <w:proofErr w:type="spellStart"/>
      <w:r w:rsidRPr="000741D8">
        <w:rPr>
          <w:rFonts w:ascii="Times New Roman" w:hAnsi="Times New Roman" w:cs="Times New Roman"/>
          <w:sz w:val="24"/>
          <w:szCs w:val="24"/>
        </w:rPr>
        <w:t>Umschrift_TTN</w:t>
      </w:r>
      <w:proofErr w:type="spellEnd"/>
      <w:r w:rsidRPr="000741D8">
        <w:rPr>
          <w:rFonts w:ascii="Times New Roman" w:hAnsi="Times New Roman" w:cs="Times New Roman"/>
          <w:sz w:val="24"/>
          <w:szCs w:val="24"/>
        </w:rPr>
        <w:t xml:space="preserve">, please submit </w:t>
      </w:r>
      <w:r w:rsidR="002858F7" w:rsidRPr="000741D8">
        <w:rPr>
          <w:rFonts w:ascii="Times New Roman" w:hAnsi="Times New Roman" w:cs="Times New Roman"/>
          <w:sz w:val="24"/>
          <w:szCs w:val="24"/>
        </w:rPr>
        <w:t xml:space="preserve">TT fonts </w:t>
      </w:r>
      <w:r w:rsidRPr="000741D8">
        <w:rPr>
          <w:rFonts w:ascii="Times New Roman" w:hAnsi="Times New Roman" w:cs="Times New Roman"/>
          <w:sz w:val="24"/>
          <w:szCs w:val="24"/>
        </w:rPr>
        <w:t xml:space="preserve">with your manuscript. </w:t>
      </w:r>
    </w:p>
    <w:p w14:paraId="22D6B820" w14:textId="77777777"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Regarding Arabic transcriptions, all emphatic letters are represented with a dot beneath, and all long vowels should have a line above. Doubled consonants should be typed twice.</w:t>
      </w:r>
    </w:p>
    <w:p w14:paraId="2262779F" w14:textId="77777777"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Key elements in the transliteration system</w:t>
      </w:r>
    </w:p>
    <w:p w14:paraId="3693D9FE" w14:textId="77777777"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 The </w:t>
      </w:r>
      <w:proofErr w:type="spellStart"/>
      <w:r w:rsidRPr="000741D8">
        <w:rPr>
          <w:rFonts w:ascii="Times New Roman" w:hAnsi="Times New Roman" w:cs="Times New Roman"/>
          <w:i/>
          <w:sz w:val="24"/>
          <w:szCs w:val="24"/>
        </w:rPr>
        <w:t>tāʾ</w:t>
      </w:r>
      <w:proofErr w:type="spellEnd"/>
      <w:r w:rsidRPr="000741D8">
        <w:rPr>
          <w:rFonts w:ascii="Times New Roman" w:hAnsi="Times New Roman" w:cs="Times New Roman"/>
          <w:i/>
          <w:sz w:val="24"/>
          <w:szCs w:val="24"/>
        </w:rPr>
        <w:t xml:space="preserve"> </w:t>
      </w:r>
      <w:proofErr w:type="spellStart"/>
      <w:r w:rsidRPr="000741D8">
        <w:rPr>
          <w:rFonts w:ascii="Times New Roman" w:hAnsi="Times New Roman" w:cs="Times New Roman"/>
          <w:i/>
          <w:sz w:val="24"/>
          <w:szCs w:val="24"/>
        </w:rPr>
        <w:t>marbūṭah</w:t>
      </w:r>
      <w:proofErr w:type="spellEnd"/>
      <w:r w:rsidRPr="000741D8">
        <w:rPr>
          <w:rFonts w:ascii="Times New Roman" w:hAnsi="Times New Roman" w:cs="Times New Roman"/>
          <w:sz w:val="24"/>
          <w:szCs w:val="24"/>
        </w:rPr>
        <w:t xml:space="preserve"> should be represented as -ah, or -at where appropriate in an </w:t>
      </w:r>
      <w:proofErr w:type="spellStart"/>
      <w:r w:rsidRPr="000741D8">
        <w:rPr>
          <w:rFonts w:ascii="Times New Roman" w:hAnsi="Times New Roman" w:cs="Times New Roman"/>
          <w:i/>
          <w:sz w:val="24"/>
          <w:szCs w:val="24"/>
        </w:rPr>
        <w:t>iḍāfah</w:t>
      </w:r>
      <w:proofErr w:type="spellEnd"/>
      <w:r w:rsidRPr="000741D8">
        <w:rPr>
          <w:rFonts w:ascii="Times New Roman" w:hAnsi="Times New Roman" w:cs="Times New Roman"/>
          <w:sz w:val="24"/>
          <w:szCs w:val="24"/>
        </w:rPr>
        <w:t xml:space="preserve"> construction. </w:t>
      </w:r>
    </w:p>
    <w:p w14:paraId="611EA6D6" w14:textId="77777777"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 </w:t>
      </w:r>
      <w:proofErr w:type="spellStart"/>
      <w:r w:rsidRPr="000741D8">
        <w:rPr>
          <w:rFonts w:ascii="Times New Roman" w:hAnsi="Times New Roman" w:cs="Times New Roman"/>
          <w:i/>
          <w:sz w:val="24"/>
          <w:szCs w:val="24"/>
        </w:rPr>
        <w:t>Nisbah</w:t>
      </w:r>
      <w:proofErr w:type="spellEnd"/>
      <w:r w:rsidRPr="000741D8">
        <w:rPr>
          <w:rFonts w:ascii="Times New Roman" w:hAnsi="Times New Roman" w:cs="Times New Roman"/>
          <w:sz w:val="24"/>
          <w:szCs w:val="24"/>
        </w:rPr>
        <w:t xml:space="preserve"> adjectives should end in -</w:t>
      </w:r>
      <w:proofErr w:type="spellStart"/>
      <w:r w:rsidRPr="000741D8">
        <w:rPr>
          <w:rFonts w:ascii="Times New Roman" w:hAnsi="Times New Roman" w:cs="Times New Roman"/>
          <w:sz w:val="24"/>
          <w:szCs w:val="24"/>
        </w:rPr>
        <w:t>iyya</w:t>
      </w:r>
      <w:proofErr w:type="spellEnd"/>
      <w:r w:rsidRPr="000741D8">
        <w:rPr>
          <w:rFonts w:ascii="Times New Roman" w:hAnsi="Times New Roman" w:cs="Times New Roman"/>
          <w:sz w:val="24"/>
          <w:szCs w:val="24"/>
        </w:rPr>
        <w:t>.</w:t>
      </w:r>
    </w:p>
    <w:p w14:paraId="6FF3371B" w14:textId="77777777" w:rsidR="002858F7" w:rsidRPr="000741D8" w:rsidRDefault="002858F7"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 Names of cities should appear in their most common English spelling (so Beirut, not </w:t>
      </w:r>
      <w:proofErr w:type="spellStart"/>
      <w:r w:rsidRPr="000741D8">
        <w:rPr>
          <w:rFonts w:ascii="Times New Roman" w:hAnsi="Times New Roman" w:cs="Times New Roman"/>
          <w:sz w:val="24"/>
          <w:szCs w:val="24"/>
        </w:rPr>
        <w:t>Bayrūt</w:t>
      </w:r>
      <w:proofErr w:type="spellEnd"/>
      <w:r w:rsidRPr="000741D8">
        <w:rPr>
          <w:rFonts w:ascii="Times New Roman" w:hAnsi="Times New Roman" w:cs="Times New Roman"/>
          <w:sz w:val="24"/>
          <w:szCs w:val="24"/>
        </w:rPr>
        <w:t>, etc.).</w:t>
      </w:r>
    </w:p>
    <w:p w14:paraId="74486AFD" w14:textId="1A13A7B7" w:rsidR="002858F7"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To reproduce Coptic and/or Greek, </w:t>
      </w:r>
      <w:r w:rsidR="002858F7" w:rsidRPr="000741D8">
        <w:rPr>
          <w:rFonts w:ascii="Times New Roman" w:hAnsi="Times New Roman" w:cs="Times New Roman"/>
          <w:sz w:val="24"/>
          <w:szCs w:val="24"/>
        </w:rPr>
        <w:t xml:space="preserve">please </w:t>
      </w:r>
      <w:r w:rsidRPr="000741D8">
        <w:rPr>
          <w:rFonts w:ascii="Times New Roman" w:hAnsi="Times New Roman" w:cs="Times New Roman"/>
          <w:sz w:val="24"/>
          <w:szCs w:val="24"/>
        </w:rPr>
        <w:t>use IFAO-</w:t>
      </w:r>
      <w:proofErr w:type="spellStart"/>
      <w:r w:rsidRPr="000741D8">
        <w:rPr>
          <w:rFonts w:ascii="Times New Roman" w:hAnsi="Times New Roman" w:cs="Times New Roman"/>
          <w:sz w:val="24"/>
          <w:szCs w:val="24"/>
        </w:rPr>
        <w:t>Grec</w:t>
      </w:r>
      <w:proofErr w:type="spellEnd"/>
      <w:r w:rsidRPr="000741D8">
        <w:rPr>
          <w:rFonts w:ascii="Times New Roman" w:hAnsi="Times New Roman" w:cs="Times New Roman"/>
          <w:sz w:val="24"/>
          <w:szCs w:val="24"/>
        </w:rPr>
        <w:t xml:space="preserve"> Unicode. If other fonts</w:t>
      </w:r>
      <w:r w:rsidR="002858F7" w:rsidRPr="000741D8">
        <w:rPr>
          <w:rFonts w:ascii="Times New Roman" w:hAnsi="Times New Roman" w:cs="Times New Roman"/>
          <w:sz w:val="24"/>
          <w:szCs w:val="24"/>
        </w:rPr>
        <w:t xml:space="preserve"> are preferred</w:t>
      </w:r>
      <w:r w:rsidRPr="000741D8">
        <w:rPr>
          <w:rFonts w:ascii="Times New Roman" w:hAnsi="Times New Roman" w:cs="Times New Roman"/>
          <w:sz w:val="24"/>
          <w:szCs w:val="24"/>
        </w:rPr>
        <w:t xml:space="preserve">, </w:t>
      </w:r>
      <w:r w:rsidR="002858F7" w:rsidRPr="000741D8">
        <w:rPr>
          <w:rFonts w:ascii="Times New Roman" w:hAnsi="Times New Roman" w:cs="Times New Roman"/>
          <w:sz w:val="24"/>
          <w:szCs w:val="24"/>
        </w:rPr>
        <w:t>these should be submitted alongside the</w:t>
      </w:r>
      <w:r w:rsidRPr="000741D8">
        <w:rPr>
          <w:rFonts w:ascii="Times New Roman" w:hAnsi="Times New Roman" w:cs="Times New Roman"/>
          <w:sz w:val="24"/>
          <w:szCs w:val="24"/>
        </w:rPr>
        <w:t xml:space="preserve"> manuscript. </w:t>
      </w:r>
    </w:p>
    <w:p w14:paraId="7F15D84A" w14:textId="0A15E405" w:rsidR="009778A9" w:rsidRPr="000741D8" w:rsidRDefault="009778A9"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Special characters (such as German </w:t>
      </w:r>
      <w:proofErr w:type="spellStart"/>
      <w:r w:rsidRPr="000741D8">
        <w:rPr>
          <w:rFonts w:ascii="Times New Roman" w:hAnsi="Times New Roman" w:cs="Times New Roman"/>
          <w:sz w:val="24"/>
          <w:szCs w:val="24"/>
        </w:rPr>
        <w:t>Umlaute</w:t>
      </w:r>
      <w:proofErr w:type="spellEnd"/>
      <w:r w:rsidRPr="000741D8">
        <w:rPr>
          <w:rFonts w:ascii="Times New Roman" w:hAnsi="Times New Roman" w:cs="Times New Roman"/>
          <w:sz w:val="24"/>
          <w:szCs w:val="24"/>
        </w:rPr>
        <w:t xml:space="preserve"> etc.) have to be respected. </w:t>
      </w:r>
      <w:r w:rsidR="00E00E9B" w:rsidRPr="000741D8">
        <w:rPr>
          <w:rFonts w:ascii="Times New Roman" w:hAnsi="Times New Roman" w:cs="Times New Roman"/>
          <w:sz w:val="24"/>
          <w:szCs w:val="24"/>
        </w:rPr>
        <w:t xml:space="preserve">If necessary, </w:t>
      </w:r>
      <w:proofErr w:type="spellStart"/>
      <w:r w:rsidR="00E00E9B" w:rsidRPr="000741D8">
        <w:rPr>
          <w:rFonts w:ascii="Times New Roman" w:hAnsi="Times New Roman" w:cs="Times New Roman"/>
          <w:sz w:val="24"/>
          <w:szCs w:val="24"/>
        </w:rPr>
        <w:t>mss.</w:t>
      </w:r>
      <w:proofErr w:type="spellEnd"/>
      <w:r w:rsidR="00E00E9B" w:rsidRPr="000741D8">
        <w:rPr>
          <w:rFonts w:ascii="Times New Roman" w:hAnsi="Times New Roman" w:cs="Times New Roman"/>
          <w:sz w:val="24"/>
          <w:szCs w:val="24"/>
        </w:rPr>
        <w:t xml:space="preserve"> need to be proof-read by native speakers before submission.</w:t>
      </w:r>
    </w:p>
    <w:p w14:paraId="2B423656" w14:textId="77777777" w:rsidR="00746118" w:rsidRPr="000741D8" w:rsidRDefault="00746118" w:rsidP="001B502D">
      <w:pPr>
        <w:pStyle w:val="NoSpacing"/>
        <w:spacing w:line="360" w:lineRule="auto"/>
        <w:rPr>
          <w:rFonts w:ascii="Times New Roman" w:hAnsi="Times New Roman"/>
          <w:b/>
          <w:bCs/>
          <w:sz w:val="24"/>
          <w:szCs w:val="24"/>
        </w:rPr>
      </w:pPr>
      <w:r w:rsidRPr="000741D8">
        <w:rPr>
          <w:rFonts w:ascii="Times New Roman" w:hAnsi="Times New Roman"/>
          <w:b/>
          <w:bCs/>
          <w:sz w:val="24"/>
          <w:szCs w:val="24"/>
        </w:rPr>
        <w:t xml:space="preserve">Translations </w:t>
      </w:r>
    </w:p>
    <w:p w14:paraId="262B54F0" w14:textId="77777777" w:rsidR="00746118" w:rsidRPr="000741D8" w:rsidRDefault="00746118" w:rsidP="001B502D">
      <w:pPr>
        <w:pStyle w:val="NoSpacing"/>
        <w:spacing w:line="360" w:lineRule="auto"/>
        <w:rPr>
          <w:rFonts w:ascii="Times New Roman" w:hAnsi="Times New Roman"/>
          <w:sz w:val="24"/>
          <w:szCs w:val="24"/>
          <w:lang w:val="en-GB"/>
        </w:rPr>
      </w:pPr>
    </w:p>
    <w:p w14:paraId="676650E7" w14:textId="77777777" w:rsidR="00746118" w:rsidRPr="000741D8" w:rsidRDefault="00746118" w:rsidP="001B502D">
      <w:pPr>
        <w:pStyle w:val="NoSpacing"/>
        <w:spacing w:line="360" w:lineRule="auto"/>
        <w:rPr>
          <w:rFonts w:ascii="Times New Roman" w:hAnsi="Times New Roman"/>
          <w:sz w:val="24"/>
          <w:szCs w:val="24"/>
          <w:lang w:val="en-GB"/>
        </w:rPr>
      </w:pPr>
      <w:r w:rsidRPr="000741D8">
        <w:rPr>
          <w:rFonts w:ascii="Times New Roman" w:hAnsi="Times New Roman"/>
          <w:sz w:val="24"/>
          <w:szCs w:val="24"/>
          <w:lang w:val="en-GB"/>
        </w:rPr>
        <w:t xml:space="preserve">Where possible, translate hieroglyphic texts or modern languages yourself. If you use existing translations, note that permissions clearance may be required if the translation is in copyright and goes beyond fair use. </w:t>
      </w:r>
    </w:p>
    <w:p w14:paraId="5B3AA654" w14:textId="77777777" w:rsidR="00746118" w:rsidRPr="000741D8" w:rsidRDefault="00746118" w:rsidP="001B502D">
      <w:pPr>
        <w:pStyle w:val="NoSpacing"/>
        <w:spacing w:line="360" w:lineRule="auto"/>
        <w:rPr>
          <w:rFonts w:ascii="Times New Roman" w:hAnsi="Times New Roman"/>
          <w:sz w:val="24"/>
          <w:szCs w:val="24"/>
          <w:lang w:val="en-GB"/>
        </w:rPr>
      </w:pPr>
    </w:p>
    <w:p w14:paraId="740BBA61" w14:textId="77777777" w:rsidR="00746118" w:rsidRPr="000741D8" w:rsidRDefault="00746118" w:rsidP="001B502D">
      <w:pPr>
        <w:pStyle w:val="NoSpacing"/>
        <w:spacing w:line="360" w:lineRule="auto"/>
        <w:rPr>
          <w:rFonts w:ascii="Times New Roman" w:hAnsi="Times New Roman"/>
          <w:b/>
          <w:bCs/>
          <w:sz w:val="24"/>
          <w:szCs w:val="24"/>
          <w:lang w:val="en-GB"/>
        </w:rPr>
      </w:pPr>
      <w:r w:rsidRPr="000741D8">
        <w:rPr>
          <w:rFonts w:ascii="Times New Roman" w:hAnsi="Times New Roman"/>
          <w:b/>
          <w:bCs/>
          <w:sz w:val="24"/>
          <w:szCs w:val="24"/>
          <w:lang w:val="en-GB"/>
        </w:rPr>
        <w:t>Headings</w:t>
      </w:r>
    </w:p>
    <w:p w14:paraId="00FA2197" w14:textId="77777777" w:rsidR="00746118" w:rsidRPr="000741D8" w:rsidRDefault="00746118" w:rsidP="001B502D">
      <w:pPr>
        <w:pStyle w:val="NoSpacing"/>
        <w:spacing w:line="360" w:lineRule="auto"/>
        <w:rPr>
          <w:rFonts w:ascii="Times New Roman" w:hAnsi="Times New Roman"/>
          <w:sz w:val="24"/>
          <w:szCs w:val="24"/>
          <w:lang w:val="en-GB"/>
        </w:rPr>
      </w:pPr>
    </w:p>
    <w:p w14:paraId="16E74532" w14:textId="1BCADC20" w:rsidR="00746118" w:rsidRPr="000741D8" w:rsidRDefault="00746118" w:rsidP="001B502D">
      <w:pPr>
        <w:pStyle w:val="NoSpacing"/>
        <w:spacing w:line="360" w:lineRule="auto"/>
        <w:rPr>
          <w:rFonts w:ascii="Times New Roman" w:hAnsi="Times New Roman"/>
          <w:sz w:val="24"/>
          <w:szCs w:val="24"/>
        </w:rPr>
      </w:pPr>
      <w:r w:rsidRPr="000741D8">
        <w:rPr>
          <w:rFonts w:ascii="Times New Roman" w:hAnsi="Times New Roman"/>
          <w:sz w:val="24"/>
          <w:szCs w:val="24"/>
        </w:rPr>
        <w:t>Please do not type headings in all capital letters or with different typefaces. The use of capital letters is limited to words in headings only where this is required (</w:t>
      </w:r>
      <w:proofErr w:type="gramStart"/>
      <w:r w:rsidRPr="000741D8">
        <w:rPr>
          <w:rFonts w:ascii="Times New Roman" w:hAnsi="Times New Roman"/>
          <w:sz w:val="24"/>
          <w:szCs w:val="24"/>
        </w:rPr>
        <w:t>e.g.</w:t>
      </w:r>
      <w:proofErr w:type="gramEnd"/>
      <w:r w:rsidRPr="000741D8">
        <w:rPr>
          <w:rFonts w:ascii="Times New Roman" w:hAnsi="Times New Roman"/>
          <w:sz w:val="24"/>
          <w:szCs w:val="24"/>
        </w:rPr>
        <w:t xml:space="preserve"> first word and then any proper nouns).</w:t>
      </w:r>
    </w:p>
    <w:p w14:paraId="41565081" w14:textId="77777777" w:rsidR="00746118" w:rsidRPr="000741D8" w:rsidRDefault="00746118" w:rsidP="001B502D">
      <w:pPr>
        <w:spacing w:line="360" w:lineRule="auto"/>
        <w:rPr>
          <w:rFonts w:ascii="Times New Roman" w:hAnsi="Times New Roman" w:cs="Times New Roman"/>
          <w:sz w:val="24"/>
          <w:szCs w:val="24"/>
          <w:lang w:val="en-GB"/>
        </w:rPr>
      </w:pPr>
    </w:p>
    <w:p w14:paraId="275B32D4" w14:textId="77777777" w:rsidR="00746118" w:rsidRPr="000741D8" w:rsidRDefault="00746118" w:rsidP="001B502D">
      <w:pPr>
        <w:spacing w:line="360" w:lineRule="auto"/>
        <w:rPr>
          <w:rFonts w:ascii="Times New Roman" w:hAnsi="Times New Roman" w:cs="Times New Roman"/>
          <w:b/>
          <w:bCs/>
          <w:sz w:val="24"/>
          <w:szCs w:val="24"/>
          <w:lang w:val="en-GB"/>
        </w:rPr>
      </w:pPr>
      <w:r w:rsidRPr="000741D8">
        <w:rPr>
          <w:rFonts w:ascii="Times New Roman" w:hAnsi="Times New Roman" w:cs="Times New Roman"/>
          <w:b/>
          <w:bCs/>
          <w:sz w:val="24"/>
          <w:szCs w:val="24"/>
          <w:lang w:val="en-GB"/>
        </w:rPr>
        <w:t>Proofreading</w:t>
      </w:r>
    </w:p>
    <w:p w14:paraId="696DEC82" w14:textId="02FDE435" w:rsidR="003915D8" w:rsidRPr="000741D8" w:rsidRDefault="00746118" w:rsidP="001B502D">
      <w:pPr>
        <w:spacing w:line="360" w:lineRule="auto"/>
        <w:rPr>
          <w:rFonts w:ascii="Times New Roman" w:eastAsia="Times New Roman" w:hAnsi="Times New Roman" w:cs="Times New Roman"/>
          <w:sz w:val="24"/>
          <w:szCs w:val="24"/>
        </w:rPr>
      </w:pPr>
      <w:r w:rsidRPr="000741D8">
        <w:rPr>
          <w:rFonts w:ascii="Times New Roman" w:eastAsia="Times New Roman" w:hAnsi="Times New Roman" w:cs="Times New Roman"/>
          <w:sz w:val="24"/>
          <w:szCs w:val="24"/>
        </w:rPr>
        <w:t>Proofreading is the author’s responsibility. The editor-in-chief reserves the right to reject submissions that are not proof-read. No extensive alterations are possible once a manuscript has been accepted for publication.</w:t>
      </w:r>
    </w:p>
    <w:p w14:paraId="4A7CCB38" w14:textId="301CDD3D" w:rsidR="003915D8" w:rsidRPr="000741D8" w:rsidRDefault="003915D8" w:rsidP="001B502D">
      <w:pPr>
        <w:spacing w:line="360" w:lineRule="auto"/>
        <w:rPr>
          <w:rFonts w:ascii="Times New Roman" w:eastAsia="Times New Roman" w:hAnsi="Times New Roman" w:cs="Times New Roman"/>
          <w:b/>
          <w:bCs/>
          <w:sz w:val="24"/>
          <w:szCs w:val="24"/>
        </w:rPr>
      </w:pPr>
      <w:r w:rsidRPr="000741D8">
        <w:rPr>
          <w:rFonts w:ascii="Times New Roman" w:eastAsia="Times New Roman" w:hAnsi="Times New Roman" w:cs="Times New Roman"/>
          <w:b/>
          <w:bCs/>
          <w:sz w:val="24"/>
          <w:szCs w:val="24"/>
        </w:rPr>
        <w:t>Policy on publishing and citing unprovenanced artefacts</w:t>
      </w:r>
    </w:p>
    <w:p w14:paraId="5E602FD8" w14:textId="0D4957A2" w:rsidR="003915D8" w:rsidRPr="000741D8" w:rsidRDefault="003915D8" w:rsidP="001B502D">
      <w:pPr>
        <w:spacing w:line="360" w:lineRule="auto"/>
        <w:rPr>
          <w:rFonts w:ascii="Times New Roman" w:eastAsia="Times New Roman" w:hAnsi="Times New Roman" w:cs="Times New Roman"/>
          <w:sz w:val="24"/>
          <w:szCs w:val="24"/>
        </w:rPr>
      </w:pPr>
      <w:r w:rsidRPr="000741D8">
        <w:rPr>
          <w:rFonts w:ascii="Times New Roman" w:eastAsia="Times New Roman" w:hAnsi="Times New Roman" w:cs="Times New Roman"/>
          <w:sz w:val="24"/>
          <w:szCs w:val="24"/>
        </w:rPr>
        <w:t xml:space="preserve">SEAS do not support looting and illicit trafficking of ancient artefacts. Unless the article submitted to SEAS identifies </w:t>
      </w:r>
      <w:r w:rsidR="000741D8" w:rsidRPr="000741D8">
        <w:rPr>
          <w:rFonts w:ascii="Times New Roman" w:eastAsia="Times New Roman" w:hAnsi="Times New Roman" w:cs="Times New Roman"/>
          <w:sz w:val="24"/>
          <w:szCs w:val="24"/>
        </w:rPr>
        <w:t xml:space="preserve">innovative </w:t>
      </w:r>
      <w:r w:rsidRPr="000741D8">
        <w:rPr>
          <w:rFonts w:ascii="Times New Roman" w:eastAsia="Times New Roman" w:hAnsi="Times New Roman" w:cs="Times New Roman"/>
          <w:sz w:val="24"/>
          <w:szCs w:val="24"/>
        </w:rPr>
        <w:t xml:space="preserve">methods to track illicit practices and discusses ways of how these methodologies </w:t>
      </w:r>
      <w:r w:rsidR="000741D8" w:rsidRPr="000741D8">
        <w:rPr>
          <w:rFonts w:ascii="Times New Roman" w:eastAsia="Times New Roman" w:hAnsi="Times New Roman" w:cs="Times New Roman"/>
          <w:sz w:val="24"/>
          <w:szCs w:val="24"/>
        </w:rPr>
        <w:t xml:space="preserve">may be </w:t>
      </w:r>
      <w:r w:rsidRPr="000741D8">
        <w:rPr>
          <w:rFonts w:ascii="Times New Roman" w:eastAsia="Times New Roman" w:hAnsi="Times New Roman" w:cs="Times New Roman"/>
          <w:sz w:val="24"/>
          <w:szCs w:val="24"/>
        </w:rPr>
        <w:t xml:space="preserve">applicable to other, similar artefacts that are potentially illegally exported, acquired </w:t>
      </w:r>
      <w:r w:rsidR="001B502D" w:rsidRPr="000741D8">
        <w:rPr>
          <w:rFonts w:ascii="Times New Roman" w:eastAsia="Times New Roman" w:hAnsi="Times New Roman" w:cs="Times New Roman"/>
          <w:sz w:val="24"/>
          <w:szCs w:val="24"/>
        </w:rPr>
        <w:t>after 1973</w:t>
      </w:r>
      <w:r w:rsidR="001B502D">
        <w:rPr>
          <w:rFonts w:ascii="Times New Roman" w:eastAsia="Times New Roman" w:hAnsi="Times New Roman" w:cs="Times New Roman"/>
          <w:sz w:val="24"/>
          <w:szCs w:val="24"/>
        </w:rPr>
        <w:t xml:space="preserve">, </w:t>
      </w:r>
      <w:r w:rsidRPr="000741D8">
        <w:rPr>
          <w:rFonts w:ascii="Times New Roman" w:eastAsia="Times New Roman" w:hAnsi="Times New Roman" w:cs="Times New Roman"/>
          <w:sz w:val="24"/>
          <w:szCs w:val="24"/>
        </w:rPr>
        <w:t>or even recently fabricated</w:t>
      </w:r>
      <w:r w:rsidR="000741D8" w:rsidRPr="000741D8">
        <w:rPr>
          <w:rFonts w:ascii="Times New Roman" w:eastAsia="Times New Roman" w:hAnsi="Times New Roman" w:cs="Times New Roman"/>
          <w:sz w:val="24"/>
          <w:szCs w:val="24"/>
        </w:rPr>
        <w:t xml:space="preserve">, SEAS will not publish the submitted article. SEAS regard the policy published by AJA as relevant: </w:t>
      </w:r>
      <w:hyperlink r:id="rId6" w:history="1">
        <w:r w:rsidR="000741D8" w:rsidRPr="000741D8">
          <w:rPr>
            <w:rStyle w:val="Hyperlink"/>
            <w:rFonts w:ascii="Times New Roman" w:hAnsi="Times New Roman" w:cs="Times New Roman"/>
            <w:sz w:val="24"/>
            <w:szCs w:val="24"/>
          </w:rPr>
          <w:t>AJA Policy on the Publication and Citation of Unprovenanced Antiquities | American Journal of Archaeology (ajaonline.org)</w:t>
        </w:r>
      </w:hyperlink>
      <w:r w:rsidR="000741D8" w:rsidRPr="000741D8">
        <w:rPr>
          <w:rFonts w:ascii="Times New Roman" w:hAnsi="Times New Roman" w:cs="Times New Roman"/>
          <w:sz w:val="24"/>
          <w:szCs w:val="24"/>
        </w:rPr>
        <w:t xml:space="preserve"> [last accessed 3 Nov 21].</w:t>
      </w:r>
    </w:p>
    <w:p w14:paraId="1F788C78" w14:textId="77777777" w:rsidR="00746118" w:rsidRPr="000741D8" w:rsidRDefault="00746118" w:rsidP="001B502D">
      <w:pPr>
        <w:spacing w:line="360" w:lineRule="auto"/>
        <w:rPr>
          <w:rFonts w:ascii="Times New Roman" w:eastAsia="Times New Roman" w:hAnsi="Times New Roman" w:cs="Times New Roman"/>
          <w:b/>
          <w:bCs/>
          <w:color w:val="2A2A2A"/>
          <w:kern w:val="36"/>
          <w:sz w:val="24"/>
          <w:szCs w:val="24"/>
        </w:rPr>
      </w:pPr>
      <w:r w:rsidRPr="000741D8">
        <w:rPr>
          <w:rFonts w:ascii="Times New Roman" w:eastAsia="Times New Roman" w:hAnsi="Times New Roman" w:cs="Times New Roman"/>
          <w:b/>
          <w:bCs/>
          <w:color w:val="2A2A2A"/>
          <w:kern w:val="36"/>
          <w:sz w:val="24"/>
          <w:szCs w:val="24"/>
        </w:rPr>
        <w:t>Publication Fees and Associated Charges</w:t>
      </w:r>
    </w:p>
    <w:p w14:paraId="6EB1A1FF" w14:textId="71ED43C1" w:rsidR="00746118" w:rsidRPr="000741D8" w:rsidRDefault="00746118" w:rsidP="001B502D">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A2A2A"/>
          <w:sz w:val="24"/>
          <w:szCs w:val="24"/>
        </w:rPr>
      </w:pPr>
      <w:r w:rsidRPr="000741D8">
        <w:rPr>
          <w:rFonts w:ascii="Times New Roman" w:eastAsia="Times New Roman" w:hAnsi="Times New Roman" w:cs="Times New Roman"/>
          <w:color w:val="2A2A2A"/>
          <w:sz w:val="24"/>
          <w:szCs w:val="24"/>
        </w:rPr>
        <w:t>SEAS charge</w:t>
      </w:r>
      <w:r w:rsidR="001B502D">
        <w:rPr>
          <w:rFonts w:ascii="Times New Roman" w:eastAsia="Times New Roman" w:hAnsi="Times New Roman" w:cs="Times New Roman"/>
          <w:color w:val="2A2A2A"/>
          <w:sz w:val="24"/>
          <w:szCs w:val="24"/>
        </w:rPr>
        <w:t>s</w:t>
      </w:r>
      <w:r w:rsidRPr="000741D8">
        <w:rPr>
          <w:rFonts w:ascii="Times New Roman" w:eastAsia="Times New Roman" w:hAnsi="Times New Roman" w:cs="Times New Roman"/>
          <w:color w:val="2A2A2A"/>
          <w:sz w:val="24"/>
          <w:szCs w:val="24"/>
        </w:rPr>
        <w:t xml:space="preserve"> fees for Open Access publication, and for colo</w:t>
      </w:r>
      <w:r w:rsidR="003915D8" w:rsidRPr="000741D8">
        <w:rPr>
          <w:rFonts w:ascii="Times New Roman" w:eastAsia="Times New Roman" w:hAnsi="Times New Roman" w:cs="Times New Roman"/>
          <w:color w:val="2A2A2A"/>
          <w:sz w:val="24"/>
          <w:szCs w:val="24"/>
        </w:rPr>
        <w:t>u</w:t>
      </w:r>
      <w:r w:rsidRPr="000741D8">
        <w:rPr>
          <w:rFonts w:ascii="Times New Roman" w:eastAsia="Times New Roman" w:hAnsi="Times New Roman" w:cs="Times New Roman"/>
          <w:color w:val="2A2A2A"/>
          <w:sz w:val="24"/>
          <w:szCs w:val="24"/>
        </w:rPr>
        <w:t xml:space="preserve">r reproduction of figures. Payments can be made online during or at the end of the production process, via our Author Services site. </w:t>
      </w:r>
    </w:p>
    <w:p w14:paraId="2FA09BA3" w14:textId="77777777" w:rsidR="00746118" w:rsidRPr="000741D8" w:rsidRDefault="00746118" w:rsidP="001B502D">
      <w:pPr>
        <w:pStyle w:val="Heading2"/>
        <w:shd w:val="clear" w:color="auto" w:fill="FFFFFF"/>
        <w:spacing w:line="360" w:lineRule="auto"/>
        <w:textAlignment w:val="baseline"/>
        <w:rPr>
          <w:rFonts w:ascii="Times New Roman" w:hAnsi="Times New Roman" w:cs="Times New Roman"/>
          <w:color w:val="2A2A2A"/>
          <w:sz w:val="24"/>
          <w:szCs w:val="24"/>
        </w:rPr>
      </w:pPr>
      <w:r w:rsidRPr="000741D8">
        <w:rPr>
          <w:rFonts w:ascii="Times New Roman" w:hAnsi="Times New Roman" w:cs="Times New Roman"/>
          <w:color w:val="2A2A2A"/>
          <w:sz w:val="24"/>
          <w:szCs w:val="24"/>
        </w:rPr>
        <w:t>Online Copies</w:t>
      </w:r>
    </w:p>
    <w:p w14:paraId="4119BDFB" w14:textId="77777777" w:rsidR="00D46FD3" w:rsidRPr="000741D8" w:rsidRDefault="00D46FD3" w:rsidP="00D46FD3">
      <w:pPr>
        <w:pStyle w:val="NormalWeb"/>
        <w:shd w:val="clear" w:color="auto" w:fill="FFFFFF"/>
        <w:spacing w:line="360" w:lineRule="auto"/>
        <w:textAlignment w:val="baseline"/>
        <w:rPr>
          <w:color w:val="2A2A2A"/>
        </w:rPr>
      </w:pPr>
      <w:r w:rsidRPr="000741D8">
        <w:rPr>
          <w:color w:val="2A2A2A"/>
        </w:rPr>
        <w:t xml:space="preserve">Upon publication, authors are </w:t>
      </w:r>
      <w:r>
        <w:rPr>
          <w:color w:val="2A2A2A"/>
        </w:rPr>
        <w:t>going to receive</w:t>
      </w:r>
      <w:r w:rsidRPr="000741D8">
        <w:rPr>
          <w:color w:val="2A2A2A"/>
        </w:rPr>
        <w:t xml:space="preserve"> a free-access link to the online version of their paper</w:t>
      </w:r>
      <w:r>
        <w:rPr>
          <w:rStyle w:val="CommentReference"/>
          <w:rFonts w:asciiTheme="minorHAnsi" w:eastAsiaTheme="minorHAnsi" w:hAnsiTheme="minorHAnsi" w:cstheme="minorBidi"/>
          <w:lang w:val="en-AU"/>
        </w:rPr>
        <w:t/>
      </w:r>
      <w:r w:rsidRPr="000741D8">
        <w:rPr>
          <w:color w:val="2A2A2A"/>
        </w:rPr>
        <w:t>.</w:t>
      </w:r>
    </w:p>
    <w:p w14:paraId="139A2C3D" w14:textId="77777777" w:rsidR="00D46FD3" w:rsidRPr="00E447E9" w:rsidRDefault="00D46FD3" w:rsidP="00D46FD3">
      <w:pPr>
        <w:pStyle w:val="CommentText"/>
        <w:rPr>
          <w:lang w:val="en-US"/>
        </w:rPr>
      </w:pPr>
    </w:p>
    <w:p w14:paraId="2BEC0AB6" w14:textId="3DD4E996" w:rsidR="00437EC9" w:rsidRPr="000741D8" w:rsidRDefault="00437EC9"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References</w:t>
      </w:r>
    </w:p>
    <w:p w14:paraId="2C11F656" w14:textId="2EBA0E6C" w:rsidR="00437EC9" w:rsidRPr="000741D8" w:rsidRDefault="00437EC9"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lastRenderedPageBreak/>
        <w:t xml:space="preserve">References are to be presented as in-text citations, following the </w:t>
      </w:r>
      <w:r w:rsidR="00083E0F" w:rsidRPr="000741D8">
        <w:rPr>
          <w:rFonts w:ascii="Times New Roman" w:hAnsi="Times New Roman" w:cs="Times New Roman"/>
          <w:sz w:val="24"/>
          <w:szCs w:val="24"/>
        </w:rPr>
        <w:t xml:space="preserve">Harvard Style, with the exceptions of a) using footnotes in addition to in-text citations as long as author-date citation rules are followed, and b) using the full name of the author </w:t>
      </w:r>
      <w:r w:rsidRPr="000741D8">
        <w:rPr>
          <w:rFonts w:ascii="Times New Roman" w:hAnsi="Times New Roman" w:cs="Times New Roman"/>
          <w:sz w:val="24"/>
          <w:szCs w:val="24"/>
        </w:rPr>
        <w:t>as per the rules outlined below.</w:t>
      </w:r>
    </w:p>
    <w:p w14:paraId="76946ED8" w14:textId="0F0A5084" w:rsidR="002858F7" w:rsidRPr="000741D8" w:rsidRDefault="001E3D65"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 xml:space="preserve">Footnotes </w:t>
      </w:r>
    </w:p>
    <w:p w14:paraId="108EB0AE" w14:textId="77777777" w:rsidR="00437EC9" w:rsidRPr="000741D8" w:rsidRDefault="00437EC9"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Footnotes are reserved for additional information only. </w:t>
      </w:r>
      <w:r w:rsidR="001E3D65" w:rsidRPr="000741D8">
        <w:rPr>
          <w:rFonts w:ascii="Times New Roman" w:hAnsi="Times New Roman" w:cs="Times New Roman"/>
          <w:sz w:val="24"/>
          <w:szCs w:val="24"/>
        </w:rPr>
        <w:t xml:space="preserve">Footnote numbers </w:t>
      </w:r>
      <w:r w:rsidRPr="000741D8">
        <w:rPr>
          <w:rFonts w:ascii="Times New Roman" w:hAnsi="Times New Roman" w:cs="Times New Roman"/>
          <w:sz w:val="24"/>
          <w:szCs w:val="24"/>
        </w:rPr>
        <w:t xml:space="preserve">follow </w:t>
      </w:r>
      <w:r w:rsidR="001E3D65" w:rsidRPr="000741D8">
        <w:rPr>
          <w:rFonts w:ascii="Times New Roman" w:hAnsi="Times New Roman" w:cs="Times New Roman"/>
          <w:sz w:val="24"/>
          <w:szCs w:val="24"/>
        </w:rPr>
        <w:t xml:space="preserve">punctuation marks. </w:t>
      </w:r>
    </w:p>
    <w:p w14:paraId="63D835BE" w14:textId="77777777" w:rsidR="00437EC9" w:rsidRPr="000741D8" w:rsidRDefault="001E3D65"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 xml:space="preserve">Figures </w:t>
      </w:r>
    </w:p>
    <w:p w14:paraId="2CBB4E23" w14:textId="6092FCC9" w:rsidR="00437EC9" w:rsidRPr="000741D8" w:rsidRDefault="00437EC9"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 xml:space="preserve">It is understood that </w:t>
      </w:r>
      <w:r w:rsidR="001E3D65" w:rsidRPr="000741D8">
        <w:rPr>
          <w:rFonts w:ascii="Times New Roman" w:hAnsi="Times New Roman" w:cs="Times New Roman"/>
          <w:sz w:val="24"/>
          <w:szCs w:val="24"/>
        </w:rPr>
        <w:t>author</w:t>
      </w:r>
      <w:r w:rsidRPr="000741D8">
        <w:rPr>
          <w:rFonts w:ascii="Times New Roman" w:hAnsi="Times New Roman" w:cs="Times New Roman"/>
          <w:sz w:val="24"/>
          <w:szCs w:val="24"/>
        </w:rPr>
        <w:t>s</w:t>
      </w:r>
      <w:r w:rsidR="001E3D65" w:rsidRPr="000741D8">
        <w:rPr>
          <w:rFonts w:ascii="Times New Roman" w:hAnsi="Times New Roman" w:cs="Times New Roman"/>
          <w:sz w:val="24"/>
          <w:szCs w:val="24"/>
        </w:rPr>
        <w:t xml:space="preserve"> hold the copyright or the permission to reproduce the pictures and drawings submitted. </w:t>
      </w:r>
      <w:r w:rsidRPr="000741D8">
        <w:rPr>
          <w:rFonts w:ascii="Times New Roman" w:hAnsi="Times New Roman" w:cs="Times New Roman"/>
          <w:sz w:val="24"/>
          <w:szCs w:val="24"/>
        </w:rPr>
        <w:t xml:space="preserve">SEAS will not engage in securing copyrights. Author should </w:t>
      </w:r>
      <w:r w:rsidR="001E3D65" w:rsidRPr="000741D8">
        <w:rPr>
          <w:rFonts w:ascii="Times New Roman" w:hAnsi="Times New Roman" w:cs="Times New Roman"/>
          <w:sz w:val="24"/>
          <w:szCs w:val="24"/>
        </w:rPr>
        <w:t>upload figures</w:t>
      </w:r>
      <w:r w:rsidRPr="000741D8">
        <w:rPr>
          <w:rFonts w:ascii="Times New Roman" w:hAnsi="Times New Roman" w:cs="Times New Roman"/>
          <w:sz w:val="24"/>
          <w:szCs w:val="24"/>
        </w:rPr>
        <w:t xml:space="preserve"> and images</w:t>
      </w:r>
      <w:r w:rsidR="001E3D65" w:rsidRPr="000741D8">
        <w:rPr>
          <w:rFonts w:ascii="Times New Roman" w:hAnsi="Times New Roman" w:cs="Times New Roman"/>
          <w:sz w:val="24"/>
          <w:szCs w:val="24"/>
        </w:rPr>
        <w:t xml:space="preserve"> as jpg or </w:t>
      </w:r>
      <w:proofErr w:type="spellStart"/>
      <w:r w:rsidR="001E3D65" w:rsidRPr="000741D8">
        <w:rPr>
          <w:rFonts w:ascii="Times New Roman" w:hAnsi="Times New Roman" w:cs="Times New Roman"/>
          <w:sz w:val="24"/>
          <w:szCs w:val="24"/>
        </w:rPr>
        <w:t>tif</w:t>
      </w:r>
      <w:proofErr w:type="spellEnd"/>
      <w:r w:rsidR="001E3D65" w:rsidRPr="000741D8">
        <w:rPr>
          <w:rFonts w:ascii="Times New Roman" w:hAnsi="Times New Roman" w:cs="Times New Roman"/>
          <w:sz w:val="24"/>
          <w:szCs w:val="24"/>
        </w:rPr>
        <w:t xml:space="preserve"> (</w:t>
      </w:r>
      <w:proofErr w:type="spellStart"/>
      <w:r w:rsidR="001E3D65" w:rsidRPr="000741D8">
        <w:rPr>
          <w:rFonts w:ascii="Times New Roman" w:hAnsi="Times New Roman" w:cs="Times New Roman"/>
          <w:sz w:val="24"/>
          <w:szCs w:val="24"/>
        </w:rPr>
        <w:t>minimun</w:t>
      </w:r>
      <w:proofErr w:type="spellEnd"/>
      <w:r w:rsidR="001E3D65" w:rsidRPr="000741D8">
        <w:rPr>
          <w:rFonts w:ascii="Times New Roman" w:hAnsi="Times New Roman" w:cs="Times New Roman"/>
          <w:sz w:val="24"/>
          <w:szCs w:val="24"/>
        </w:rPr>
        <w:t xml:space="preserve"> 600 dpi)</w:t>
      </w:r>
      <w:r w:rsidRPr="000741D8">
        <w:rPr>
          <w:rFonts w:ascii="Times New Roman" w:hAnsi="Times New Roman" w:cs="Times New Roman"/>
          <w:sz w:val="24"/>
          <w:szCs w:val="24"/>
        </w:rPr>
        <w:t xml:space="preserve"> and make reference to copyright holder(s). </w:t>
      </w:r>
    </w:p>
    <w:p w14:paraId="39CDD266" w14:textId="4262D279" w:rsidR="00437EC9" w:rsidRPr="000741D8" w:rsidRDefault="001E3D65"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Acknowledgement</w:t>
      </w:r>
      <w:r w:rsidR="00437EC9" w:rsidRPr="000741D8">
        <w:rPr>
          <w:rFonts w:ascii="Times New Roman" w:hAnsi="Times New Roman" w:cs="Times New Roman"/>
          <w:b/>
          <w:bCs/>
          <w:sz w:val="24"/>
          <w:szCs w:val="24"/>
        </w:rPr>
        <w:t>s</w:t>
      </w:r>
      <w:r w:rsidR="00746118" w:rsidRPr="000741D8">
        <w:rPr>
          <w:rFonts w:ascii="Times New Roman" w:hAnsi="Times New Roman" w:cs="Times New Roman"/>
          <w:b/>
          <w:bCs/>
          <w:sz w:val="24"/>
          <w:szCs w:val="24"/>
        </w:rPr>
        <w:t>, Funding, Author biography</w:t>
      </w:r>
    </w:p>
    <w:p w14:paraId="19BB357E" w14:textId="64314160" w:rsidR="001E3D65" w:rsidRPr="000741D8" w:rsidRDefault="001E3D65"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Acknowledgements are published at the end of the article</w:t>
      </w:r>
      <w:r w:rsidR="00746118" w:rsidRPr="000741D8">
        <w:rPr>
          <w:rFonts w:ascii="Times New Roman" w:hAnsi="Times New Roman" w:cs="Times New Roman"/>
          <w:sz w:val="24"/>
          <w:szCs w:val="24"/>
        </w:rPr>
        <w:t>, not as footnotes or introduced by asterisks (*).</w:t>
      </w:r>
    </w:p>
    <w:p w14:paraId="50A5DC69" w14:textId="364D2F3C" w:rsidR="00746118" w:rsidRPr="000741D8" w:rsidRDefault="00746118"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Authors are encouraged to reveal the source(s) of funding that enabled the research published in the article</w:t>
      </w:r>
      <w:r w:rsidR="001B502D">
        <w:rPr>
          <w:rFonts w:ascii="Times New Roman" w:hAnsi="Times New Roman" w:cs="Times New Roman"/>
          <w:sz w:val="24"/>
          <w:szCs w:val="24"/>
        </w:rPr>
        <w:t>,</w:t>
      </w:r>
      <w:r w:rsidRPr="000741D8">
        <w:rPr>
          <w:rFonts w:ascii="Times New Roman" w:hAnsi="Times New Roman" w:cs="Times New Roman"/>
          <w:sz w:val="24"/>
          <w:szCs w:val="24"/>
        </w:rPr>
        <w:t xml:space="preserve"> or state that “The author(s) received no financial support for the research, authorship, and/or publication of this article”.</w:t>
      </w:r>
    </w:p>
    <w:p w14:paraId="73F2C018" w14:textId="4E06A7A0" w:rsidR="00746118" w:rsidRPr="000741D8" w:rsidRDefault="00746118" w:rsidP="001B502D">
      <w:pPr>
        <w:spacing w:line="360" w:lineRule="auto"/>
        <w:rPr>
          <w:rFonts w:ascii="Times New Roman" w:hAnsi="Times New Roman" w:cs="Times New Roman"/>
          <w:sz w:val="24"/>
          <w:szCs w:val="24"/>
        </w:rPr>
      </w:pPr>
      <w:r w:rsidRPr="000741D8">
        <w:rPr>
          <w:rFonts w:ascii="Times New Roman" w:hAnsi="Times New Roman" w:cs="Times New Roman"/>
          <w:sz w:val="24"/>
          <w:szCs w:val="24"/>
        </w:rPr>
        <w:t>Author biographies must include affiliations. They should not exceed 100 words for single author articles, and 50 words for multiple-author articles.</w:t>
      </w:r>
    </w:p>
    <w:p w14:paraId="64BC80CE" w14:textId="33D714FC" w:rsidR="00746118" w:rsidRPr="000741D8" w:rsidRDefault="00083E0F" w:rsidP="001B502D">
      <w:pPr>
        <w:spacing w:line="360" w:lineRule="auto"/>
        <w:rPr>
          <w:rFonts w:ascii="Times New Roman" w:hAnsi="Times New Roman" w:cs="Times New Roman"/>
          <w:b/>
          <w:bCs/>
          <w:sz w:val="24"/>
          <w:szCs w:val="24"/>
        </w:rPr>
      </w:pPr>
      <w:r w:rsidRPr="000741D8">
        <w:rPr>
          <w:rFonts w:ascii="Times New Roman" w:hAnsi="Times New Roman" w:cs="Times New Roman"/>
          <w:b/>
          <w:bCs/>
          <w:sz w:val="24"/>
          <w:szCs w:val="24"/>
        </w:rPr>
        <w:t>Citations</w:t>
      </w:r>
    </w:p>
    <w:p w14:paraId="77CBCF81" w14:textId="7C18124D" w:rsidR="00083E0F" w:rsidRPr="00543A7F" w:rsidRDefault="00083E0F" w:rsidP="001B502D">
      <w:pPr>
        <w:spacing w:after="450" w:line="360" w:lineRule="auto"/>
        <w:jc w:val="both"/>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eastAsia="en-AU"/>
        </w:rPr>
        <w:t>When using a direct quote or a paraphrase of another source in the body of the work, an in-text citation</w:t>
      </w:r>
      <w:r w:rsidR="00E85657" w:rsidRPr="000741D8">
        <w:rPr>
          <w:rFonts w:ascii="Times New Roman" w:eastAsia="Times New Roman" w:hAnsi="Times New Roman" w:cs="Times New Roman"/>
          <w:sz w:val="24"/>
          <w:szCs w:val="24"/>
          <w:lang w:eastAsia="en-AU"/>
        </w:rPr>
        <w:t xml:space="preserve"> should be use</w:t>
      </w:r>
      <w:r w:rsidR="00B301BA">
        <w:rPr>
          <w:rFonts w:ascii="Times New Roman" w:eastAsia="Times New Roman" w:hAnsi="Times New Roman" w:cs="Times New Roman"/>
          <w:sz w:val="24"/>
          <w:szCs w:val="24"/>
          <w:lang w:eastAsia="en-AU"/>
        </w:rPr>
        <w:t>d</w:t>
      </w:r>
      <w:r w:rsidR="00E85657" w:rsidRPr="000741D8">
        <w:rPr>
          <w:rFonts w:ascii="Times New Roman" w:eastAsia="Times New Roman" w:hAnsi="Times New Roman" w:cs="Times New Roman"/>
          <w:sz w:val="24"/>
          <w:szCs w:val="24"/>
          <w:lang w:eastAsia="en-AU"/>
        </w:rPr>
        <w:t>, identified by quotation marks</w:t>
      </w:r>
      <w:r w:rsidRPr="00543A7F">
        <w:rPr>
          <w:rFonts w:ascii="Times New Roman" w:eastAsia="Times New Roman" w:hAnsi="Times New Roman" w:cs="Times New Roman"/>
          <w:sz w:val="24"/>
          <w:szCs w:val="24"/>
          <w:lang w:eastAsia="en-AU"/>
        </w:rPr>
        <w:t>. An in-text citation in the Harvard style usually consists of the author’s last name</w:t>
      </w:r>
      <w:r w:rsidR="009778A9" w:rsidRPr="000741D8">
        <w:rPr>
          <w:rFonts w:ascii="Times New Roman" w:eastAsia="Times New Roman" w:hAnsi="Times New Roman" w:cs="Times New Roman"/>
          <w:sz w:val="24"/>
          <w:szCs w:val="24"/>
          <w:lang w:eastAsia="en-AU"/>
        </w:rPr>
        <w:t xml:space="preserve">, </w:t>
      </w:r>
      <w:r w:rsidRPr="00543A7F">
        <w:rPr>
          <w:rFonts w:ascii="Times New Roman" w:eastAsia="Times New Roman" w:hAnsi="Times New Roman" w:cs="Times New Roman"/>
          <w:sz w:val="24"/>
          <w:szCs w:val="24"/>
          <w:lang w:eastAsia="en-AU"/>
        </w:rPr>
        <w:t>the year of publication</w:t>
      </w:r>
      <w:r w:rsidR="009778A9" w:rsidRPr="000741D8">
        <w:rPr>
          <w:rFonts w:ascii="Times New Roman" w:eastAsia="Times New Roman" w:hAnsi="Times New Roman" w:cs="Times New Roman"/>
          <w:sz w:val="24"/>
          <w:szCs w:val="24"/>
          <w:lang w:eastAsia="en-AU"/>
        </w:rPr>
        <w:t xml:space="preserve"> and a page-number, separated by a colon</w:t>
      </w:r>
      <w:r w:rsidRPr="00543A7F">
        <w:rPr>
          <w:rFonts w:ascii="Times New Roman" w:eastAsia="Times New Roman" w:hAnsi="Times New Roman" w:cs="Times New Roman"/>
          <w:sz w:val="24"/>
          <w:szCs w:val="24"/>
          <w:lang w:eastAsia="en-AU"/>
        </w:rPr>
        <w:t>. The in-text citation is usually placed at the end of the quoted or paraphrased paragraph.</w:t>
      </w:r>
    </w:p>
    <w:p w14:paraId="60E4854B" w14:textId="7F185495" w:rsidR="00083E0F" w:rsidRPr="000741D8" w:rsidRDefault="00083E0F" w:rsidP="001B502D">
      <w:pPr>
        <w:spacing w:after="45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eastAsia="en-AU"/>
        </w:rPr>
        <w:t>“</w:t>
      </w:r>
      <w:r w:rsidR="001B502D">
        <w:rPr>
          <w:rFonts w:ascii="Times New Roman" w:eastAsia="Times New Roman" w:hAnsi="Times New Roman" w:cs="Times New Roman"/>
          <w:sz w:val="24"/>
          <w:szCs w:val="24"/>
          <w:lang w:eastAsia="en-AU"/>
        </w:rPr>
        <w:t>It is possible that there was greater continuity of iconographic tradition at Thebes than at Akhenaten’s residence city of Amarna, and thus it is at the latter site that we should expect to see new colour schemes for coffins, if such were introduced</w:t>
      </w:r>
      <w:r w:rsidRPr="00543A7F">
        <w:rPr>
          <w:rFonts w:ascii="Times New Roman" w:eastAsia="Times New Roman" w:hAnsi="Times New Roman" w:cs="Times New Roman"/>
          <w:sz w:val="24"/>
          <w:szCs w:val="24"/>
          <w:lang w:eastAsia="en-AU"/>
        </w:rPr>
        <w:t>.” (</w:t>
      </w:r>
      <w:r w:rsidR="001B502D">
        <w:rPr>
          <w:rFonts w:ascii="Times New Roman" w:eastAsia="Times New Roman" w:hAnsi="Times New Roman" w:cs="Times New Roman"/>
          <w:sz w:val="24"/>
          <w:szCs w:val="24"/>
          <w:lang w:eastAsia="en-AU"/>
        </w:rPr>
        <w:t xml:space="preserve">Taylor: </w:t>
      </w:r>
      <w:r w:rsidRPr="00543A7F">
        <w:rPr>
          <w:rFonts w:ascii="Times New Roman" w:eastAsia="Times New Roman" w:hAnsi="Times New Roman" w:cs="Times New Roman"/>
          <w:sz w:val="24"/>
          <w:szCs w:val="24"/>
          <w:lang w:eastAsia="en-AU"/>
        </w:rPr>
        <w:t>200</w:t>
      </w:r>
      <w:r w:rsidR="001B502D">
        <w:rPr>
          <w:rFonts w:ascii="Times New Roman" w:eastAsia="Times New Roman" w:hAnsi="Times New Roman" w:cs="Times New Roman"/>
          <w:sz w:val="24"/>
          <w:szCs w:val="24"/>
          <w:lang w:eastAsia="en-AU"/>
        </w:rPr>
        <w:t>1</w:t>
      </w:r>
      <w:r w:rsidR="009778A9" w:rsidRPr="000741D8">
        <w:rPr>
          <w:rFonts w:ascii="Times New Roman" w:eastAsia="Times New Roman" w:hAnsi="Times New Roman" w:cs="Times New Roman"/>
          <w:sz w:val="24"/>
          <w:szCs w:val="24"/>
          <w:lang w:eastAsia="en-AU"/>
        </w:rPr>
        <w:t>: 1</w:t>
      </w:r>
      <w:r w:rsidR="001B502D">
        <w:rPr>
          <w:rFonts w:ascii="Times New Roman" w:eastAsia="Times New Roman" w:hAnsi="Times New Roman" w:cs="Times New Roman"/>
          <w:sz w:val="24"/>
          <w:szCs w:val="24"/>
          <w:lang w:eastAsia="en-AU"/>
        </w:rPr>
        <w:t>69</w:t>
      </w:r>
      <w:r w:rsidRPr="00543A7F">
        <w:rPr>
          <w:rFonts w:ascii="Times New Roman" w:eastAsia="Times New Roman" w:hAnsi="Times New Roman" w:cs="Times New Roman"/>
          <w:sz w:val="24"/>
          <w:szCs w:val="24"/>
          <w:lang w:eastAsia="en-AU"/>
        </w:rPr>
        <w:t>)</w:t>
      </w:r>
      <w:r w:rsidR="009778A9" w:rsidRPr="000741D8">
        <w:rPr>
          <w:rFonts w:ascii="Times New Roman" w:eastAsia="Times New Roman" w:hAnsi="Times New Roman" w:cs="Times New Roman"/>
          <w:sz w:val="24"/>
          <w:szCs w:val="24"/>
          <w:lang w:eastAsia="en-AU"/>
        </w:rPr>
        <w:t>.</w:t>
      </w:r>
    </w:p>
    <w:p w14:paraId="506D2E77" w14:textId="77777777" w:rsidR="001B502D" w:rsidRDefault="009778A9" w:rsidP="001B502D">
      <w:pPr>
        <w:spacing w:after="450" w:line="360" w:lineRule="auto"/>
        <w:textAlignment w:val="baseline"/>
        <w:rPr>
          <w:rFonts w:ascii="Times New Roman" w:eastAsia="Times New Roman" w:hAnsi="Times New Roman" w:cs="Times New Roman"/>
          <w:b/>
          <w:bCs/>
          <w:sz w:val="24"/>
          <w:szCs w:val="24"/>
          <w:lang w:eastAsia="en-AU"/>
        </w:rPr>
      </w:pPr>
      <w:r w:rsidRPr="000741D8">
        <w:rPr>
          <w:rFonts w:ascii="Times New Roman" w:eastAsia="Times New Roman" w:hAnsi="Times New Roman" w:cs="Times New Roman"/>
          <w:b/>
          <w:bCs/>
          <w:sz w:val="24"/>
          <w:szCs w:val="24"/>
          <w:lang w:eastAsia="en-AU"/>
        </w:rPr>
        <w:t>Referencing</w:t>
      </w:r>
      <w:r w:rsidR="00E85657" w:rsidRPr="000741D8">
        <w:rPr>
          <w:rFonts w:ascii="Times New Roman" w:eastAsia="Times New Roman" w:hAnsi="Times New Roman" w:cs="Times New Roman"/>
          <w:b/>
          <w:bCs/>
          <w:sz w:val="24"/>
          <w:szCs w:val="24"/>
          <w:lang w:eastAsia="en-AU"/>
        </w:rPr>
        <w:t xml:space="preserve"> and Bibliography</w:t>
      </w:r>
      <w:r w:rsidRPr="000741D8">
        <w:rPr>
          <w:rFonts w:ascii="Times New Roman" w:eastAsia="Times New Roman" w:hAnsi="Times New Roman" w:cs="Times New Roman"/>
          <w:b/>
          <w:bCs/>
          <w:sz w:val="24"/>
          <w:szCs w:val="24"/>
          <w:lang w:eastAsia="en-AU"/>
        </w:rPr>
        <w:t xml:space="preserve"> (examples)</w:t>
      </w:r>
    </w:p>
    <w:p w14:paraId="0E5FB148" w14:textId="46A559A7" w:rsidR="001B502D" w:rsidRDefault="00E85657" w:rsidP="001B502D">
      <w:pPr>
        <w:spacing w:after="450" w:line="360" w:lineRule="auto"/>
        <w:textAlignment w:val="baseline"/>
        <w:rPr>
          <w:rFonts w:ascii="Times New Roman" w:eastAsia="Times New Roman" w:hAnsi="Times New Roman" w:cs="Times New Roman"/>
          <w:sz w:val="24"/>
          <w:szCs w:val="24"/>
          <w:lang w:eastAsia="en-AU"/>
        </w:rPr>
      </w:pPr>
      <w:r w:rsidRPr="000741D8">
        <w:rPr>
          <w:rFonts w:ascii="Times New Roman" w:eastAsia="Times New Roman" w:hAnsi="Times New Roman" w:cs="Times New Roman"/>
          <w:sz w:val="24"/>
          <w:szCs w:val="24"/>
          <w:lang w:eastAsia="en-AU"/>
        </w:rPr>
        <w:lastRenderedPageBreak/>
        <w:t>In-</w:t>
      </w:r>
      <w:r w:rsidR="004F69B4" w:rsidRPr="000741D8">
        <w:rPr>
          <w:rFonts w:ascii="Times New Roman" w:eastAsia="Times New Roman" w:hAnsi="Times New Roman" w:cs="Times New Roman"/>
          <w:sz w:val="24"/>
          <w:szCs w:val="24"/>
          <w:lang w:eastAsia="en-AU"/>
        </w:rPr>
        <w:t xml:space="preserve">text: </w:t>
      </w:r>
      <w:r w:rsidRPr="000741D8">
        <w:rPr>
          <w:rFonts w:ascii="Times New Roman" w:eastAsia="Times New Roman" w:hAnsi="Times New Roman" w:cs="Times New Roman"/>
          <w:sz w:val="24"/>
          <w:szCs w:val="24"/>
          <w:lang w:eastAsia="en-AU"/>
        </w:rPr>
        <w:t>round brackets followed by author-name, colon and page-number(s). Works are separated by semi-colons and in chronological order</w:t>
      </w:r>
      <w:r w:rsidR="001B502D">
        <w:rPr>
          <w:rFonts w:ascii="Times New Roman" w:eastAsia="Times New Roman" w:hAnsi="Times New Roman" w:cs="Times New Roman"/>
          <w:sz w:val="24"/>
          <w:szCs w:val="24"/>
          <w:lang w:eastAsia="en-AU"/>
        </w:rPr>
        <w:t>:</w:t>
      </w:r>
    </w:p>
    <w:p w14:paraId="42448CF7" w14:textId="0820D62D" w:rsidR="004F69B4" w:rsidRPr="000741D8" w:rsidRDefault="001B502D" w:rsidP="001B502D">
      <w:pPr>
        <w:spacing w:after="450" w:line="36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004F69B4" w:rsidRPr="000741D8">
        <w:rPr>
          <w:rFonts w:ascii="Times New Roman" w:eastAsia="Times New Roman" w:hAnsi="Times New Roman" w:cs="Times New Roman"/>
          <w:sz w:val="24"/>
          <w:szCs w:val="24"/>
          <w:lang w:eastAsia="en-AU"/>
        </w:rPr>
        <w:t>Rose 2000: 3</w:t>
      </w:r>
      <w:r w:rsidR="00E85657" w:rsidRPr="000741D8">
        <w:rPr>
          <w:rFonts w:ascii="Times New Roman" w:eastAsia="Times New Roman" w:hAnsi="Times New Roman" w:cs="Times New Roman"/>
          <w:sz w:val="24"/>
          <w:szCs w:val="24"/>
          <w:lang w:eastAsia="en-AU"/>
        </w:rPr>
        <w:t>; Higginbottom 2010: 252-254)</w:t>
      </w:r>
      <w:r w:rsidR="004F69B4" w:rsidRPr="000741D8">
        <w:rPr>
          <w:rFonts w:ascii="Times New Roman" w:eastAsia="Times New Roman" w:hAnsi="Times New Roman" w:cs="Times New Roman"/>
          <w:sz w:val="24"/>
          <w:szCs w:val="24"/>
          <w:lang w:eastAsia="en-AU"/>
        </w:rPr>
        <w:t>.</w:t>
      </w:r>
    </w:p>
    <w:p w14:paraId="19796837" w14:textId="079C5A0F" w:rsidR="00083E0F" w:rsidRPr="00543A7F" w:rsidRDefault="00083E0F" w:rsidP="001B502D">
      <w:pPr>
        <w:spacing w:after="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b/>
          <w:bCs/>
          <w:sz w:val="24"/>
          <w:szCs w:val="24"/>
          <w:bdr w:val="none" w:sz="0" w:space="0" w:color="auto" w:frame="1"/>
          <w:lang w:eastAsia="en-AU"/>
        </w:rPr>
        <w:t>Book</w:t>
      </w:r>
      <w:r w:rsidR="001B502D">
        <w:rPr>
          <w:rFonts w:ascii="Times New Roman" w:eastAsia="Times New Roman" w:hAnsi="Times New Roman" w:cs="Times New Roman"/>
          <w:b/>
          <w:bCs/>
          <w:sz w:val="24"/>
          <w:szCs w:val="24"/>
          <w:bdr w:val="none" w:sz="0" w:space="0" w:color="auto" w:frame="1"/>
          <w:lang w:eastAsia="en-AU"/>
        </w:rPr>
        <w:t>s</w:t>
      </w:r>
      <w:r w:rsidRPr="00543A7F">
        <w:rPr>
          <w:rFonts w:ascii="Times New Roman" w:eastAsia="Times New Roman" w:hAnsi="Times New Roman" w:cs="Times New Roman"/>
          <w:b/>
          <w:bCs/>
          <w:sz w:val="24"/>
          <w:szCs w:val="24"/>
          <w:bdr w:val="none" w:sz="0" w:space="0" w:color="auto" w:frame="1"/>
          <w:lang w:eastAsia="en-AU"/>
        </w:rPr>
        <w:t>:</w:t>
      </w:r>
    </w:p>
    <w:p w14:paraId="619FBB54" w14:textId="1C66F33C" w:rsidR="00083E0F" w:rsidRPr="000741D8" w:rsidRDefault="00083E0F" w:rsidP="001B502D">
      <w:pPr>
        <w:spacing w:after="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eastAsia="en-AU"/>
        </w:rPr>
        <w:t xml:space="preserve">Last name, </w:t>
      </w:r>
      <w:r w:rsidR="001B502D">
        <w:rPr>
          <w:rFonts w:ascii="Times New Roman" w:eastAsia="Times New Roman" w:hAnsi="Times New Roman" w:cs="Times New Roman"/>
          <w:sz w:val="24"/>
          <w:szCs w:val="24"/>
          <w:lang w:eastAsia="en-AU"/>
        </w:rPr>
        <w:t>f</w:t>
      </w:r>
      <w:r w:rsidRPr="00543A7F">
        <w:rPr>
          <w:rFonts w:ascii="Times New Roman" w:eastAsia="Times New Roman" w:hAnsi="Times New Roman" w:cs="Times New Roman"/>
          <w:sz w:val="24"/>
          <w:szCs w:val="24"/>
          <w:lang w:eastAsia="en-AU"/>
        </w:rPr>
        <w:t>irst initial. (Year published). </w:t>
      </w:r>
      <w:r w:rsidRPr="00543A7F">
        <w:rPr>
          <w:rFonts w:ascii="Times New Roman" w:eastAsia="Times New Roman" w:hAnsi="Times New Roman" w:cs="Times New Roman"/>
          <w:i/>
          <w:iCs/>
          <w:sz w:val="24"/>
          <w:szCs w:val="24"/>
          <w:bdr w:val="none" w:sz="0" w:space="0" w:color="auto" w:frame="1"/>
          <w:lang w:eastAsia="en-AU"/>
        </w:rPr>
        <w:t>Title</w:t>
      </w:r>
      <w:r w:rsidRPr="00543A7F">
        <w:rPr>
          <w:rFonts w:ascii="Times New Roman" w:eastAsia="Times New Roman" w:hAnsi="Times New Roman" w:cs="Times New Roman"/>
          <w:sz w:val="24"/>
          <w:szCs w:val="24"/>
          <w:lang w:eastAsia="en-AU"/>
        </w:rPr>
        <w:t>. Edition. (Only include the edition if it is not the first edition) City published: Publisher, Page(s).</w:t>
      </w:r>
    </w:p>
    <w:p w14:paraId="77E15722" w14:textId="77777777" w:rsidR="009778A9" w:rsidRPr="00543A7F" w:rsidRDefault="009778A9" w:rsidP="001B502D">
      <w:pPr>
        <w:spacing w:after="0" w:line="360" w:lineRule="auto"/>
        <w:textAlignment w:val="baseline"/>
        <w:rPr>
          <w:rFonts w:ascii="Times New Roman" w:eastAsia="Times New Roman" w:hAnsi="Times New Roman" w:cs="Times New Roman"/>
          <w:sz w:val="24"/>
          <w:szCs w:val="24"/>
          <w:lang w:eastAsia="en-AU"/>
        </w:rPr>
      </w:pPr>
    </w:p>
    <w:p w14:paraId="1C53B1B8" w14:textId="1B40A556" w:rsidR="009778A9" w:rsidRPr="000741D8" w:rsidRDefault="009778A9" w:rsidP="001B502D">
      <w:pPr>
        <w:spacing w:after="0" w:line="360" w:lineRule="auto"/>
        <w:textAlignment w:val="baseline"/>
        <w:rPr>
          <w:rFonts w:ascii="Times New Roman" w:eastAsia="Times New Roman" w:hAnsi="Times New Roman" w:cs="Times New Roman"/>
          <w:sz w:val="24"/>
          <w:szCs w:val="24"/>
          <w:lang w:eastAsia="en-AU"/>
        </w:rPr>
      </w:pPr>
      <w:r w:rsidRPr="000741D8">
        <w:rPr>
          <w:rFonts w:ascii="Times New Roman" w:eastAsia="Times New Roman" w:hAnsi="Times New Roman" w:cs="Times New Roman"/>
          <w:sz w:val="24"/>
          <w:szCs w:val="24"/>
          <w:lang w:eastAsia="en-AU"/>
        </w:rPr>
        <w:t xml:space="preserve">Bell, C. (1992). </w:t>
      </w:r>
      <w:r w:rsidRPr="000741D8">
        <w:rPr>
          <w:rFonts w:ascii="Times New Roman" w:eastAsia="Times New Roman" w:hAnsi="Times New Roman" w:cs="Times New Roman"/>
          <w:i/>
          <w:iCs/>
          <w:sz w:val="24"/>
          <w:szCs w:val="24"/>
          <w:lang w:eastAsia="en-AU"/>
        </w:rPr>
        <w:t xml:space="preserve">Ritual Theory, Ritual Practice. </w:t>
      </w:r>
      <w:r w:rsidRPr="000741D8">
        <w:rPr>
          <w:rFonts w:ascii="Times New Roman" w:eastAsia="Times New Roman" w:hAnsi="Times New Roman" w:cs="Times New Roman"/>
          <w:sz w:val="24"/>
          <w:szCs w:val="24"/>
          <w:lang w:eastAsia="en-AU"/>
        </w:rPr>
        <w:t>New York, Oxford: Oxford University Press.</w:t>
      </w:r>
    </w:p>
    <w:p w14:paraId="47E26BF1" w14:textId="5F718203" w:rsidR="00083E0F" w:rsidRPr="000741D8" w:rsidRDefault="00083E0F" w:rsidP="001B502D">
      <w:pPr>
        <w:spacing w:after="0" w:line="360" w:lineRule="auto"/>
        <w:textAlignment w:val="baseline"/>
        <w:rPr>
          <w:rFonts w:ascii="Times New Roman" w:eastAsia="Times New Roman" w:hAnsi="Times New Roman" w:cs="Times New Roman"/>
          <w:sz w:val="24"/>
          <w:szCs w:val="24"/>
          <w:lang w:eastAsia="en-AU"/>
        </w:rPr>
      </w:pPr>
      <w:proofErr w:type="spellStart"/>
      <w:r w:rsidRPr="00543A7F">
        <w:rPr>
          <w:rFonts w:ascii="Times New Roman" w:eastAsia="Times New Roman" w:hAnsi="Times New Roman" w:cs="Times New Roman"/>
          <w:sz w:val="24"/>
          <w:szCs w:val="24"/>
          <w:lang w:eastAsia="en-AU"/>
        </w:rPr>
        <w:t>Plaidy</w:t>
      </w:r>
      <w:proofErr w:type="spellEnd"/>
      <w:r w:rsidRPr="00543A7F">
        <w:rPr>
          <w:rFonts w:ascii="Times New Roman" w:eastAsia="Times New Roman" w:hAnsi="Times New Roman" w:cs="Times New Roman"/>
          <w:sz w:val="24"/>
          <w:szCs w:val="24"/>
          <w:lang w:eastAsia="en-AU"/>
        </w:rPr>
        <w:t>, J. (2003).</w:t>
      </w:r>
      <w:r w:rsidR="009778A9" w:rsidRPr="000741D8">
        <w:rPr>
          <w:rFonts w:ascii="Times New Roman" w:eastAsia="Times New Roman" w:hAnsi="Times New Roman" w:cs="Times New Roman"/>
          <w:sz w:val="24"/>
          <w:szCs w:val="24"/>
          <w:lang w:eastAsia="en-AU"/>
        </w:rPr>
        <w:t xml:space="preserve"> </w:t>
      </w:r>
      <w:r w:rsidRPr="00543A7F">
        <w:rPr>
          <w:rFonts w:ascii="Times New Roman" w:eastAsia="Times New Roman" w:hAnsi="Times New Roman" w:cs="Times New Roman"/>
          <w:i/>
          <w:iCs/>
          <w:sz w:val="24"/>
          <w:szCs w:val="24"/>
          <w:bdr w:val="none" w:sz="0" w:space="0" w:color="auto" w:frame="1"/>
          <w:lang w:eastAsia="en-AU"/>
        </w:rPr>
        <w:t>The Rose Without a Thorn: The Wives of Henry VIII</w:t>
      </w:r>
      <w:r w:rsidRPr="00543A7F">
        <w:rPr>
          <w:rFonts w:ascii="Times New Roman" w:eastAsia="Times New Roman" w:hAnsi="Times New Roman" w:cs="Times New Roman"/>
          <w:sz w:val="24"/>
          <w:szCs w:val="24"/>
          <w:lang w:eastAsia="en-AU"/>
        </w:rPr>
        <w:t>. New York: Broadway Books.</w:t>
      </w:r>
    </w:p>
    <w:p w14:paraId="310CB3E6" w14:textId="77777777" w:rsidR="009778A9" w:rsidRPr="00543A7F" w:rsidRDefault="009778A9" w:rsidP="001B502D">
      <w:pPr>
        <w:spacing w:after="0" w:line="360" w:lineRule="auto"/>
        <w:textAlignment w:val="baseline"/>
        <w:rPr>
          <w:rFonts w:ascii="Times New Roman" w:eastAsia="Times New Roman" w:hAnsi="Times New Roman" w:cs="Times New Roman"/>
          <w:sz w:val="24"/>
          <w:szCs w:val="24"/>
          <w:lang w:eastAsia="en-AU"/>
        </w:rPr>
      </w:pPr>
    </w:p>
    <w:p w14:paraId="2E0D7E43" w14:textId="7DED02AF" w:rsidR="00E00E9B" w:rsidRPr="000741D8" w:rsidRDefault="00083E0F" w:rsidP="001B502D">
      <w:pPr>
        <w:spacing w:after="0" w:line="360" w:lineRule="auto"/>
        <w:textAlignment w:val="baseline"/>
        <w:rPr>
          <w:rFonts w:ascii="Times New Roman" w:eastAsia="Times New Roman" w:hAnsi="Times New Roman" w:cs="Times New Roman"/>
          <w:b/>
          <w:bCs/>
          <w:sz w:val="24"/>
          <w:szCs w:val="24"/>
          <w:bdr w:val="none" w:sz="0" w:space="0" w:color="auto" w:frame="1"/>
          <w:lang w:eastAsia="en-AU"/>
        </w:rPr>
      </w:pPr>
      <w:r w:rsidRPr="00543A7F">
        <w:rPr>
          <w:rFonts w:ascii="Times New Roman" w:eastAsia="Times New Roman" w:hAnsi="Times New Roman" w:cs="Times New Roman"/>
          <w:b/>
          <w:bCs/>
          <w:sz w:val="24"/>
          <w:szCs w:val="24"/>
          <w:bdr w:val="none" w:sz="0" w:space="0" w:color="auto" w:frame="1"/>
          <w:lang w:eastAsia="en-AU"/>
        </w:rPr>
        <w:t>Journal articles:</w:t>
      </w:r>
    </w:p>
    <w:p w14:paraId="7830E003" w14:textId="77777777" w:rsidR="00E00E9B" w:rsidRPr="00543A7F" w:rsidRDefault="00E00E9B" w:rsidP="001B502D">
      <w:pPr>
        <w:spacing w:after="0" w:line="360" w:lineRule="auto"/>
        <w:textAlignment w:val="baseline"/>
        <w:rPr>
          <w:rFonts w:ascii="Times New Roman" w:eastAsia="Times New Roman" w:hAnsi="Times New Roman" w:cs="Times New Roman"/>
          <w:sz w:val="24"/>
          <w:szCs w:val="24"/>
          <w:lang w:eastAsia="en-AU"/>
        </w:rPr>
      </w:pPr>
    </w:p>
    <w:p w14:paraId="311217F5" w14:textId="2EE3EFB2" w:rsidR="00083E0F" w:rsidRPr="000741D8" w:rsidRDefault="00083E0F" w:rsidP="001B502D">
      <w:pPr>
        <w:spacing w:after="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eastAsia="en-AU"/>
        </w:rPr>
        <w:t xml:space="preserve">Last name, </w:t>
      </w:r>
      <w:r w:rsidR="00111D72" w:rsidRPr="000741D8">
        <w:rPr>
          <w:rFonts w:ascii="Times New Roman" w:eastAsia="Times New Roman" w:hAnsi="Times New Roman" w:cs="Times New Roman"/>
          <w:sz w:val="24"/>
          <w:szCs w:val="24"/>
          <w:lang w:eastAsia="en-AU"/>
        </w:rPr>
        <w:t>f</w:t>
      </w:r>
      <w:r w:rsidRPr="00543A7F">
        <w:rPr>
          <w:rFonts w:ascii="Times New Roman" w:eastAsia="Times New Roman" w:hAnsi="Times New Roman" w:cs="Times New Roman"/>
          <w:sz w:val="24"/>
          <w:szCs w:val="24"/>
          <w:lang w:eastAsia="en-AU"/>
        </w:rPr>
        <w:t>irst initial</w:t>
      </w:r>
      <w:r w:rsidR="00111D72" w:rsidRPr="000741D8">
        <w:rPr>
          <w:rFonts w:ascii="Times New Roman" w:eastAsia="Times New Roman" w:hAnsi="Times New Roman" w:cs="Times New Roman"/>
          <w:sz w:val="24"/>
          <w:szCs w:val="24"/>
          <w:lang w:eastAsia="en-AU"/>
        </w:rPr>
        <w:t xml:space="preserve"> (second author: first initial, last name)</w:t>
      </w:r>
      <w:r w:rsidRPr="00543A7F">
        <w:rPr>
          <w:rFonts w:ascii="Times New Roman" w:eastAsia="Times New Roman" w:hAnsi="Times New Roman" w:cs="Times New Roman"/>
          <w:sz w:val="24"/>
          <w:szCs w:val="24"/>
          <w:lang w:eastAsia="en-AU"/>
        </w:rPr>
        <w:t>. (Year published). Article title. </w:t>
      </w:r>
      <w:r w:rsidRPr="00543A7F">
        <w:rPr>
          <w:rFonts w:ascii="Times New Roman" w:eastAsia="Times New Roman" w:hAnsi="Times New Roman" w:cs="Times New Roman"/>
          <w:i/>
          <w:iCs/>
          <w:sz w:val="24"/>
          <w:szCs w:val="24"/>
          <w:bdr w:val="none" w:sz="0" w:space="0" w:color="auto" w:frame="1"/>
          <w:lang w:eastAsia="en-AU"/>
        </w:rPr>
        <w:t>Journal</w:t>
      </w:r>
      <w:r w:rsidRPr="00543A7F">
        <w:rPr>
          <w:rFonts w:ascii="Times New Roman" w:eastAsia="Times New Roman" w:hAnsi="Times New Roman" w:cs="Times New Roman"/>
          <w:sz w:val="24"/>
          <w:szCs w:val="24"/>
          <w:lang w:eastAsia="en-AU"/>
        </w:rPr>
        <w:t>, Volume (Issue), Page(s).</w:t>
      </w:r>
    </w:p>
    <w:p w14:paraId="5837E85D" w14:textId="73DA216E" w:rsidR="00E00E9B" w:rsidRPr="000741D8" w:rsidRDefault="00E00E9B" w:rsidP="001B502D">
      <w:pPr>
        <w:spacing w:after="0" w:line="360" w:lineRule="auto"/>
        <w:textAlignment w:val="baseline"/>
        <w:rPr>
          <w:rFonts w:ascii="Times New Roman" w:eastAsia="Times New Roman" w:hAnsi="Times New Roman" w:cs="Times New Roman"/>
          <w:sz w:val="24"/>
          <w:szCs w:val="24"/>
          <w:lang w:eastAsia="en-AU"/>
        </w:rPr>
      </w:pPr>
    </w:p>
    <w:p w14:paraId="12417D83" w14:textId="322A3022" w:rsidR="00E00E9B" w:rsidRPr="000741D8" w:rsidRDefault="00E00E9B" w:rsidP="001B502D">
      <w:pPr>
        <w:spacing w:after="0" w:line="360" w:lineRule="auto"/>
        <w:textAlignment w:val="baseline"/>
        <w:rPr>
          <w:rFonts w:ascii="Times New Roman" w:eastAsia="Times New Roman" w:hAnsi="Times New Roman" w:cs="Times New Roman"/>
          <w:sz w:val="24"/>
          <w:szCs w:val="24"/>
          <w:lang w:val="de-DE" w:eastAsia="en-AU"/>
        </w:rPr>
      </w:pPr>
      <w:r w:rsidRPr="000741D8">
        <w:rPr>
          <w:rFonts w:ascii="Times New Roman" w:eastAsia="Times New Roman" w:hAnsi="Times New Roman" w:cs="Times New Roman"/>
          <w:sz w:val="24"/>
          <w:szCs w:val="24"/>
          <w:lang w:eastAsia="en-AU"/>
        </w:rPr>
        <w:t xml:space="preserve">Khalifa, E. and E. </w:t>
      </w:r>
      <w:proofErr w:type="spellStart"/>
      <w:r w:rsidRPr="000741D8">
        <w:rPr>
          <w:rFonts w:ascii="Times New Roman" w:eastAsia="Times New Roman" w:hAnsi="Times New Roman" w:cs="Times New Roman"/>
          <w:sz w:val="24"/>
          <w:szCs w:val="24"/>
          <w:lang w:eastAsia="en-AU"/>
        </w:rPr>
        <w:t>Abdelrahim</w:t>
      </w:r>
      <w:proofErr w:type="spellEnd"/>
      <w:r w:rsidRPr="000741D8">
        <w:rPr>
          <w:rFonts w:ascii="Times New Roman" w:eastAsia="Times New Roman" w:hAnsi="Times New Roman" w:cs="Times New Roman"/>
          <w:sz w:val="24"/>
          <w:szCs w:val="24"/>
          <w:lang w:eastAsia="en-AU"/>
        </w:rPr>
        <w:t xml:space="preserve"> (2020), Identification of vessel use and explanation of change in production techniques from the Old to the Middle Kingdom: Organic residue analysis, fabric and thermal characterization of pot sherds from </w:t>
      </w:r>
      <w:proofErr w:type="spellStart"/>
      <w:r w:rsidRPr="000741D8">
        <w:rPr>
          <w:rFonts w:ascii="Times New Roman" w:eastAsia="Times New Roman" w:hAnsi="Times New Roman" w:cs="Times New Roman"/>
          <w:sz w:val="24"/>
          <w:szCs w:val="24"/>
          <w:lang w:eastAsia="en-AU"/>
        </w:rPr>
        <w:t>Qubbet</w:t>
      </w:r>
      <w:proofErr w:type="spellEnd"/>
      <w:r w:rsidRPr="000741D8">
        <w:rPr>
          <w:rFonts w:ascii="Times New Roman" w:eastAsia="Times New Roman" w:hAnsi="Times New Roman" w:cs="Times New Roman"/>
          <w:sz w:val="24"/>
          <w:szCs w:val="24"/>
          <w:lang w:eastAsia="en-AU"/>
        </w:rPr>
        <w:t xml:space="preserve"> </w:t>
      </w:r>
      <w:proofErr w:type="spellStart"/>
      <w:r w:rsidRPr="000741D8">
        <w:rPr>
          <w:rFonts w:ascii="Times New Roman" w:eastAsia="Times New Roman" w:hAnsi="Times New Roman" w:cs="Times New Roman"/>
          <w:sz w:val="24"/>
          <w:szCs w:val="24"/>
          <w:lang w:eastAsia="en-AU"/>
        </w:rPr>
        <w:t>el-Hawa</w:t>
      </w:r>
      <w:proofErr w:type="spellEnd"/>
      <w:r w:rsidRPr="000741D8">
        <w:rPr>
          <w:rFonts w:ascii="Times New Roman" w:eastAsia="Times New Roman" w:hAnsi="Times New Roman" w:cs="Times New Roman"/>
          <w:sz w:val="24"/>
          <w:szCs w:val="24"/>
          <w:lang w:eastAsia="en-AU"/>
        </w:rPr>
        <w:t>, Aswan, Egypt.</w:t>
      </w:r>
      <w:r w:rsidR="00111D72" w:rsidRPr="000741D8">
        <w:rPr>
          <w:rFonts w:ascii="Times New Roman" w:eastAsia="Times New Roman" w:hAnsi="Times New Roman" w:cs="Times New Roman"/>
          <w:sz w:val="24"/>
          <w:szCs w:val="24"/>
          <w:lang w:eastAsia="en-AU"/>
        </w:rPr>
        <w:t xml:space="preserve"> </w:t>
      </w:r>
      <w:r w:rsidR="00111D72" w:rsidRPr="001B502D">
        <w:rPr>
          <w:rFonts w:ascii="Times New Roman" w:eastAsia="Times New Roman" w:hAnsi="Times New Roman" w:cs="Times New Roman"/>
          <w:i/>
          <w:iCs/>
          <w:sz w:val="24"/>
          <w:szCs w:val="24"/>
          <w:lang w:val="de-DE" w:eastAsia="en-AU"/>
        </w:rPr>
        <w:t>Archaeometry</w:t>
      </w:r>
      <w:r w:rsidR="001B502D">
        <w:rPr>
          <w:rFonts w:ascii="Times New Roman" w:eastAsia="Times New Roman" w:hAnsi="Times New Roman" w:cs="Times New Roman"/>
          <w:sz w:val="24"/>
          <w:szCs w:val="24"/>
          <w:lang w:val="de-DE" w:eastAsia="en-AU"/>
        </w:rPr>
        <w:t xml:space="preserve">, vol. </w:t>
      </w:r>
      <w:r w:rsidR="00111D72" w:rsidRPr="000741D8">
        <w:rPr>
          <w:rFonts w:ascii="Times New Roman" w:eastAsia="Times New Roman" w:hAnsi="Times New Roman" w:cs="Times New Roman"/>
          <w:sz w:val="24"/>
          <w:szCs w:val="24"/>
          <w:lang w:val="de-DE" w:eastAsia="en-AU"/>
        </w:rPr>
        <w:t>62 (6), pp. 1115-1129.</w:t>
      </w:r>
    </w:p>
    <w:p w14:paraId="1F0FB20B" w14:textId="382E1DC6" w:rsidR="00E00E9B" w:rsidRPr="000741D8" w:rsidRDefault="00E00E9B" w:rsidP="001B502D">
      <w:pPr>
        <w:spacing w:after="0" w:line="360" w:lineRule="auto"/>
        <w:textAlignment w:val="baseline"/>
        <w:rPr>
          <w:rFonts w:ascii="Times New Roman" w:eastAsia="Times New Roman" w:hAnsi="Times New Roman" w:cs="Times New Roman"/>
          <w:sz w:val="24"/>
          <w:szCs w:val="24"/>
          <w:lang w:val="de-DE" w:eastAsia="en-AU"/>
        </w:rPr>
      </w:pPr>
    </w:p>
    <w:p w14:paraId="1CD06E18" w14:textId="46F0A98E" w:rsidR="00E00E9B" w:rsidRPr="000741D8" w:rsidRDefault="00E00E9B" w:rsidP="001B502D">
      <w:pPr>
        <w:spacing w:after="0" w:line="360" w:lineRule="auto"/>
        <w:textAlignment w:val="baseline"/>
        <w:rPr>
          <w:rFonts w:ascii="Times New Roman" w:eastAsia="Times New Roman" w:hAnsi="Times New Roman" w:cs="Times New Roman"/>
          <w:sz w:val="24"/>
          <w:szCs w:val="24"/>
          <w:lang w:val="de-DE" w:eastAsia="en-AU"/>
        </w:rPr>
      </w:pPr>
      <w:r w:rsidRPr="000741D8">
        <w:rPr>
          <w:rFonts w:ascii="Times New Roman" w:eastAsia="Times New Roman" w:hAnsi="Times New Roman" w:cs="Times New Roman"/>
          <w:sz w:val="24"/>
          <w:szCs w:val="24"/>
          <w:lang w:val="de-DE" w:eastAsia="en-AU"/>
        </w:rPr>
        <w:t xml:space="preserve">Seyfried, K.-J. (2014), Hieratische Gefäβaufschriften aus dem späten Alten Reich. </w:t>
      </w:r>
      <w:r w:rsidRPr="000741D8">
        <w:rPr>
          <w:rFonts w:ascii="Times New Roman" w:eastAsia="Times New Roman" w:hAnsi="Times New Roman" w:cs="Times New Roman"/>
          <w:i/>
          <w:iCs/>
          <w:sz w:val="24"/>
          <w:szCs w:val="24"/>
          <w:lang w:val="de-DE" w:eastAsia="en-AU"/>
        </w:rPr>
        <w:t>Zeitschrift für Ägyptische Sprache und Altertumskunde</w:t>
      </w:r>
      <w:r w:rsidRPr="000741D8">
        <w:rPr>
          <w:rFonts w:ascii="Times New Roman" w:eastAsia="Times New Roman" w:hAnsi="Times New Roman" w:cs="Times New Roman"/>
          <w:sz w:val="24"/>
          <w:szCs w:val="24"/>
          <w:lang w:val="de-DE" w:eastAsia="en-AU"/>
        </w:rPr>
        <w:t>, vol. 141</w:t>
      </w:r>
      <w:r w:rsidR="00111D72" w:rsidRPr="000741D8">
        <w:rPr>
          <w:rFonts w:ascii="Times New Roman" w:eastAsia="Times New Roman" w:hAnsi="Times New Roman" w:cs="Times New Roman"/>
          <w:sz w:val="24"/>
          <w:szCs w:val="24"/>
          <w:lang w:val="de-DE" w:eastAsia="en-AU"/>
        </w:rPr>
        <w:t xml:space="preserve"> (1)</w:t>
      </w:r>
      <w:r w:rsidRPr="000741D8">
        <w:rPr>
          <w:rFonts w:ascii="Times New Roman" w:eastAsia="Times New Roman" w:hAnsi="Times New Roman" w:cs="Times New Roman"/>
          <w:sz w:val="24"/>
          <w:szCs w:val="24"/>
          <w:lang w:val="de-DE" w:eastAsia="en-AU"/>
        </w:rPr>
        <w:t>, pp. 56-82.</w:t>
      </w:r>
    </w:p>
    <w:p w14:paraId="44D73028" w14:textId="0E5F465A" w:rsidR="00E00E9B" w:rsidRPr="000741D8" w:rsidRDefault="00E00E9B" w:rsidP="001B502D">
      <w:pPr>
        <w:spacing w:after="0" w:line="360" w:lineRule="auto"/>
        <w:textAlignment w:val="baseline"/>
        <w:rPr>
          <w:rFonts w:ascii="Times New Roman" w:eastAsia="Times New Roman" w:hAnsi="Times New Roman" w:cs="Times New Roman"/>
          <w:sz w:val="24"/>
          <w:szCs w:val="24"/>
          <w:lang w:val="de-DE" w:eastAsia="en-AU"/>
        </w:rPr>
      </w:pPr>
    </w:p>
    <w:p w14:paraId="781A99AC" w14:textId="3DA09EB8" w:rsidR="00E00E9B"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r w:rsidRPr="000741D8">
        <w:rPr>
          <w:rFonts w:ascii="Times New Roman" w:eastAsia="Times New Roman" w:hAnsi="Times New Roman" w:cs="Times New Roman"/>
          <w:sz w:val="24"/>
          <w:szCs w:val="24"/>
          <w:lang w:eastAsia="en-AU"/>
        </w:rPr>
        <w:t>Works with more than three authors follow are as follows:</w:t>
      </w:r>
    </w:p>
    <w:p w14:paraId="0E2B760C" w14:textId="77777777" w:rsidR="00F625EC" w:rsidRDefault="00F625EC" w:rsidP="001B502D">
      <w:pPr>
        <w:spacing w:after="0" w:line="360" w:lineRule="auto"/>
        <w:textAlignment w:val="baseline"/>
        <w:rPr>
          <w:rFonts w:ascii="Times New Roman" w:eastAsia="Times New Roman" w:hAnsi="Times New Roman" w:cs="Times New Roman"/>
          <w:sz w:val="24"/>
          <w:szCs w:val="24"/>
          <w:lang w:eastAsia="en-AU"/>
        </w:rPr>
      </w:pPr>
    </w:p>
    <w:p w14:paraId="55F5C498" w14:textId="42D2058B" w:rsidR="004F69B4"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proofErr w:type="spellStart"/>
      <w:r w:rsidRPr="000741D8">
        <w:rPr>
          <w:rFonts w:ascii="Times New Roman" w:eastAsia="Times New Roman" w:hAnsi="Times New Roman" w:cs="Times New Roman"/>
          <w:sz w:val="24"/>
          <w:szCs w:val="24"/>
          <w:lang w:eastAsia="en-AU"/>
        </w:rPr>
        <w:t>Neeleman</w:t>
      </w:r>
      <w:proofErr w:type="spellEnd"/>
      <w:r w:rsidRPr="000741D8">
        <w:rPr>
          <w:rFonts w:ascii="Times New Roman" w:eastAsia="Times New Roman" w:hAnsi="Times New Roman" w:cs="Times New Roman"/>
          <w:sz w:val="24"/>
          <w:szCs w:val="24"/>
          <w:lang w:eastAsia="en-AU"/>
        </w:rPr>
        <w:t xml:space="preserve">, M., J.X. Prochaska, N. </w:t>
      </w:r>
      <w:proofErr w:type="spellStart"/>
      <w:r w:rsidRPr="000741D8">
        <w:rPr>
          <w:rFonts w:ascii="Times New Roman" w:eastAsia="Times New Roman" w:hAnsi="Times New Roman" w:cs="Times New Roman"/>
          <w:sz w:val="24"/>
          <w:szCs w:val="24"/>
          <w:lang w:eastAsia="en-AU"/>
        </w:rPr>
        <w:t>Kanekar</w:t>
      </w:r>
      <w:proofErr w:type="spellEnd"/>
      <w:r w:rsidRPr="000741D8">
        <w:rPr>
          <w:rFonts w:ascii="Times New Roman" w:eastAsia="Times New Roman" w:hAnsi="Times New Roman" w:cs="Times New Roman"/>
          <w:sz w:val="24"/>
          <w:szCs w:val="24"/>
          <w:lang w:eastAsia="en-AU"/>
        </w:rPr>
        <w:t xml:space="preserve"> and M. </w:t>
      </w:r>
      <w:proofErr w:type="spellStart"/>
      <w:r w:rsidRPr="000741D8">
        <w:rPr>
          <w:rFonts w:ascii="Times New Roman" w:eastAsia="Times New Roman" w:hAnsi="Times New Roman" w:cs="Times New Roman"/>
          <w:sz w:val="24"/>
          <w:szCs w:val="24"/>
          <w:lang w:eastAsia="en-AU"/>
        </w:rPr>
        <w:t>Rafelski</w:t>
      </w:r>
      <w:proofErr w:type="spellEnd"/>
      <w:r w:rsidRPr="000741D8">
        <w:rPr>
          <w:rFonts w:ascii="Times New Roman" w:eastAsia="Times New Roman" w:hAnsi="Times New Roman" w:cs="Times New Roman"/>
          <w:sz w:val="24"/>
          <w:szCs w:val="24"/>
          <w:lang w:eastAsia="en-AU"/>
        </w:rPr>
        <w:t xml:space="preserve"> (2020). A cold, massive rotating disk galaxy 1.5 billion years after the Big Bang. </w:t>
      </w:r>
      <w:r w:rsidRPr="000741D8">
        <w:rPr>
          <w:rFonts w:ascii="Times New Roman" w:eastAsia="Times New Roman" w:hAnsi="Times New Roman" w:cs="Times New Roman"/>
          <w:i/>
          <w:iCs/>
          <w:sz w:val="24"/>
          <w:szCs w:val="24"/>
          <w:lang w:eastAsia="en-AU"/>
        </w:rPr>
        <w:t>Nature</w:t>
      </w:r>
      <w:r w:rsidRPr="000741D8">
        <w:rPr>
          <w:rFonts w:ascii="Times New Roman" w:eastAsia="Times New Roman" w:hAnsi="Times New Roman" w:cs="Times New Roman"/>
          <w:sz w:val="24"/>
          <w:szCs w:val="24"/>
          <w:lang w:eastAsia="en-AU"/>
        </w:rPr>
        <w:t>, vol 581 (7808), pp. 269-272.</w:t>
      </w:r>
    </w:p>
    <w:p w14:paraId="425A4883" w14:textId="77777777" w:rsidR="004F69B4"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p>
    <w:p w14:paraId="491D886C" w14:textId="04EE5875" w:rsidR="004F69B4"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r w:rsidRPr="000741D8">
        <w:rPr>
          <w:rFonts w:ascii="Times New Roman" w:eastAsia="Times New Roman" w:hAnsi="Times New Roman" w:cs="Times New Roman"/>
          <w:sz w:val="24"/>
          <w:szCs w:val="24"/>
          <w:lang w:eastAsia="en-AU"/>
        </w:rPr>
        <w:t xml:space="preserve">In the main text, the reference is: </w:t>
      </w:r>
      <w:proofErr w:type="spellStart"/>
      <w:r w:rsidRPr="000741D8">
        <w:rPr>
          <w:rFonts w:ascii="Times New Roman" w:eastAsia="Times New Roman" w:hAnsi="Times New Roman" w:cs="Times New Roman"/>
          <w:sz w:val="24"/>
          <w:szCs w:val="24"/>
          <w:lang w:eastAsia="en-AU"/>
        </w:rPr>
        <w:t>Neeleman</w:t>
      </w:r>
      <w:proofErr w:type="spellEnd"/>
      <w:r w:rsidRPr="000741D8">
        <w:rPr>
          <w:rFonts w:ascii="Times New Roman" w:eastAsia="Times New Roman" w:hAnsi="Times New Roman" w:cs="Times New Roman"/>
          <w:sz w:val="24"/>
          <w:szCs w:val="24"/>
          <w:lang w:eastAsia="en-AU"/>
        </w:rPr>
        <w:t xml:space="preserve"> </w:t>
      </w:r>
      <w:r w:rsidR="007616AC" w:rsidRPr="000741D8">
        <w:rPr>
          <w:rFonts w:ascii="Times New Roman" w:eastAsia="Times New Roman" w:hAnsi="Times New Roman" w:cs="Times New Roman"/>
          <w:sz w:val="24"/>
          <w:szCs w:val="24"/>
          <w:lang w:eastAsia="en-AU"/>
        </w:rPr>
        <w:t xml:space="preserve">et al. </w:t>
      </w:r>
      <w:r w:rsidRPr="000741D8">
        <w:rPr>
          <w:rFonts w:ascii="Times New Roman" w:eastAsia="Times New Roman" w:hAnsi="Times New Roman" w:cs="Times New Roman"/>
          <w:sz w:val="24"/>
          <w:szCs w:val="24"/>
          <w:lang w:eastAsia="en-AU"/>
        </w:rPr>
        <w:t>(2020): 270.</w:t>
      </w:r>
    </w:p>
    <w:p w14:paraId="46C43627" w14:textId="705E521A" w:rsidR="007616AC" w:rsidRPr="000741D8" w:rsidRDefault="007616AC" w:rsidP="001B502D">
      <w:pPr>
        <w:spacing w:after="0" w:line="360" w:lineRule="auto"/>
        <w:textAlignment w:val="baseline"/>
        <w:rPr>
          <w:rFonts w:ascii="Times New Roman" w:eastAsia="Times New Roman" w:hAnsi="Times New Roman" w:cs="Times New Roman"/>
          <w:sz w:val="24"/>
          <w:szCs w:val="24"/>
          <w:lang w:eastAsia="en-AU"/>
        </w:rPr>
      </w:pPr>
    </w:p>
    <w:p w14:paraId="402C215C" w14:textId="77777777" w:rsidR="00F625EC" w:rsidRDefault="00F625EC" w:rsidP="001B502D">
      <w:pPr>
        <w:spacing w:after="0" w:line="360" w:lineRule="auto"/>
        <w:textAlignment w:val="baseline"/>
        <w:rPr>
          <w:rFonts w:ascii="Times New Roman" w:eastAsia="Times New Roman" w:hAnsi="Times New Roman" w:cs="Times New Roman"/>
          <w:b/>
          <w:bCs/>
          <w:sz w:val="24"/>
          <w:szCs w:val="24"/>
          <w:lang w:eastAsia="en-AU"/>
        </w:rPr>
      </w:pPr>
    </w:p>
    <w:p w14:paraId="7F9CA920" w14:textId="77777777" w:rsidR="00F625EC" w:rsidRDefault="00F625EC" w:rsidP="001B502D">
      <w:pPr>
        <w:spacing w:after="0" w:line="360" w:lineRule="auto"/>
        <w:textAlignment w:val="baseline"/>
        <w:rPr>
          <w:rFonts w:ascii="Times New Roman" w:eastAsia="Times New Roman" w:hAnsi="Times New Roman" w:cs="Times New Roman"/>
          <w:b/>
          <w:bCs/>
          <w:sz w:val="24"/>
          <w:szCs w:val="24"/>
          <w:lang w:eastAsia="en-AU"/>
        </w:rPr>
      </w:pPr>
    </w:p>
    <w:p w14:paraId="084B7297" w14:textId="77777777" w:rsidR="00F625EC" w:rsidRDefault="00F625EC" w:rsidP="001B502D">
      <w:pPr>
        <w:spacing w:after="0" w:line="360" w:lineRule="auto"/>
        <w:textAlignment w:val="baseline"/>
        <w:rPr>
          <w:rFonts w:ascii="Times New Roman" w:eastAsia="Times New Roman" w:hAnsi="Times New Roman" w:cs="Times New Roman"/>
          <w:b/>
          <w:bCs/>
          <w:sz w:val="24"/>
          <w:szCs w:val="24"/>
          <w:lang w:eastAsia="en-AU"/>
        </w:rPr>
      </w:pPr>
    </w:p>
    <w:p w14:paraId="7C2C1942" w14:textId="77777777" w:rsidR="00F625EC" w:rsidRDefault="00F625EC" w:rsidP="001B502D">
      <w:pPr>
        <w:spacing w:after="0" w:line="360" w:lineRule="auto"/>
        <w:textAlignment w:val="baseline"/>
        <w:rPr>
          <w:rFonts w:ascii="Times New Roman" w:eastAsia="Times New Roman" w:hAnsi="Times New Roman" w:cs="Times New Roman"/>
          <w:b/>
          <w:bCs/>
          <w:sz w:val="24"/>
          <w:szCs w:val="24"/>
          <w:lang w:eastAsia="en-AU"/>
        </w:rPr>
      </w:pPr>
    </w:p>
    <w:p w14:paraId="16EBB064" w14:textId="5177CE24" w:rsidR="007616AC" w:rsidRPr="000741D8" w:rsidRDefault="007616AC" w:rsidP="001B502D">
      <w:pPr>
        <w:spacing w:after="0" w:line="360" w:lineRule="auto"/>
        <w:textAlignment w:val="baseline"/>
        <w:rPr>
          <w:rFonts w:ascii="Times New Roman" w:eastAsia="Times New Roman" w:hAnsi="Times New Roman" w:cs="Times New Roman"/>
          <w:b/>
          <w:bCs/>
          <w:sz w:val="24"/>
          <w:szCs w:val="24"/>
          <w:lang w:eastAsia="en-AU"/>
        </w:rPr>
      </w:pPr>
      <w:r w:rsidRPr="000741D8">
        <w:rPr>
          <w:rFonts w:ascii="Times New Roman" w:eastAsia="Times New Roman" w:hAnsi="Times New Roman" w:cs="Times New Roman"/>
          <w:b/>
          <w:bCs/>
          <w:sz w:val="24"/>
          <w:szCs w:val="24"/>
          <w:lang w:eastAsia="en-AU"/>
        </w:rPr>
        <w:t>Articles in edited volumes:</w:t>
      </w:r>
    </w:p>
    <w:p w14:paraId="4166206C" w14:textId="77777777" w:rsidR="003915D8" w:rsidRPr="000741D8" w:rsidRDefault="003915D8" w:rsidP="001B502D">
      <w:pPr>
        <w:spacing w:after="0" w:line="360" w:lineRule="auto"/>
        <w:textAlignment w:val="baseline"/>
        <w:rPr>
          <w:rFonts w:ascii="Times New Roman" w:eastAsia="Times New Roman" w:hAnsi="Times New Roman" w:cs="Times New Roman"/>
          <w:b/>
          <w:bCs/>
          <w:sz w:val="24"/>
          <w:szCs w:val="24"/>
          <w:lang w:eastAsia="en-AU"/>
        </w:rPr>
      </w:pPr>
    </w:p>
    <w:p w14:paraId="06028391" w14:textId="43FD751C" w:rsidR="003915D8" w:rsidRPr="000741D8" w:rsidRDefault="003915D8" w:rsidP="001B502D">
      <w:pPr>
        <w:spacing w:after="0" w:line="360" w:lineRule="auto"/>
        <w:textAlignment w:val="baseline"/>
        <w:rPr>
          <w:rFonts w:ascii="Times New Roman" w:eastAsia="Times New Roman" w:hAnsi="Times New Roman" w:cs="Times New Roman"/>
          <w:sz w:val="24"/>
          <w:szCs w:val="24"/>
          <w:lang w:eastAsia="en-AU"/>
        </w:rPr>
      </w:pPr>
      <w:proofErr w:type="spellStart"/>
      <w:r w:rsidRPr="000741D8">
        <w:rPr>
          <w:rFonts w:ascii="Times New Roman" w:eastAsia="Times New Roman" w:hAnsi="Times New Roman" w:cs="Times New Roman"/>
          <w:sz w:val="24"/>
          <w:szCs w:val="24"/>
          <w:lang w:eastAsia="en-AU"/>
        </w:rPr>
        <w:t>Colinart</w:t>
      </w:r>
      <w:proofErr w:type="spellEnd"/>
      <w:r w:rsidRPr="000741D8">
        <w:rPr>
          <w:rFonts w:ascii="Times New Roman" w:eastAsia="Times New Roman" w:hAnsi="Times New Roman" w:cs="Times New Roman"/>
          <w:sz w:val="24"/>
          <w:szCs w:val="24"/>
          <w:lang w:eastAsia="en-AU"/>
        </w:rPr>
        <w:t xml:space="preserve">, S. (2001), Analysis of inorganic yellow colour in ancient Egyptian painting. In: W.V. Davies (ed.), </w:t>
      </w:r>
      <w:r w:rsidRPr="000741D8">
        <w:rPr>
          <w:rFonts w:ascii="Times New Roman" w:eastAsia="Times New Roman" w:hAnsi="Times New Roman" w:cs="Times New Roman"/>
          <w:i/>
          <w:iCs/>
          <w:sz w:val="24"/>
          <w:szCs w:val="24"/>
          <w:lang w:eastAsia="en-AU"/>
        </w:rPr>
        <w:t>Colour and Painting in Ancient Egypt</w:t>
      </w:r>
      <w:r w:rsidRPr="000741D8">
        <w:rPr>
          <w:rFonts w:ascii="Times New Roman" w:eastAsia="Times New Roman" w:hAnsi="Times New Roman" w:cs="Times New Roman"/>
          <w:sz w:val="24"/>
          <w:szCs w:val="24"/>
          <w:lang w:eastAsia="en-AU"/>
        </w:rPr>
        <w:t>. London: The British Museum Press, pp. 1-4.</w:t>
      </w:r>
    </w:p>
    <w:p w14:paraId="6D80AAC6" w14:textId="77777777" w:rsidR="007616AC" w:rsidRPr="000741D8" w:rsidRDefault="007616AC" w:rsidP="001B502D">
      <w:pPr>
        <w:spacing w:after="0" w:line="360" w:lineRule="auto"/>
        <w:textAlignment w:val="baseline"/>
        <w:rPr>
          <w:rFonts w:ascii="Times New Roman" w:eastAsia="Times New Roman" w:hAnsi="Times New Roman" w:cs="Times New Roman"/>
          <w:sz w:val="24"/>
          <w:szCs w:val="24"/>
          <w:lang w:eastAsia="en-AU"/>
        </w:rPr>
      </w:pPr>
    </w:p>
    <w:p w14:paraId="37BFCC47" w14:textId="540C88C6" w:rsidR="00E85657" w:rsidRPr="000741D8" w:rsidRDefault="00E85657" w:rsidP="001B502D">
      <w:pPr>
        <w:spacing w:after="0" w:line="360" w:lineRule="auto"/>
        <w:textAlignment w:val="baseline"/>
        <w:rPr>
          <w:rFonts w:ascii="Times New Roman" w:eastAsia="Times New Roman" w:hAnsi="Times New Roman" w:cs="Times New Roman"/>
          <w:sz w:val="24"/>
          <w:szCs w:val="24"/>
          <w:lang w:eastAsia="en-AU"/>
        </w:rPr>
      </w:pPr>
    </w:p>
    <w:p w14:paraId="7FE7EA9E" w14:textId="26A6C264" w:rsidR="00E85657" w:rsidRPr="000741D8" w:rsidRDefault="007616AC" w:rsidP="001B502D">
      <w:pPr>
        <w:spacing w:after="0" w:line="360" w:lineRule="auto"/>
        <w:textAlignment w:val="baseline"/>
        <w:rPr>
          <w:rFonts w:ascii="Times New Roman" w:eastAsia="Times New Roman" w:hAnsi="Times New Roman" w:cs="Times New Roman"/>
          <w:b/>
          <w:bCs/>
          <w:sz w:val="24"/>
          <w:szCs w:val="24"/>
          <w:lang w:eastAsia="en-AU"/>
        </w:rPr>
      </w:pPr>
      <w:r w:rsidRPr="000741D8">
        <w:rPr>
          <w:rFonts w:ascii="Times New Roman" w:eastAsia="Times New Roman" w:hAnsi="Times New Roman" w:cs="Times New Roman"/>
          <w:b/>
          <w:bCs/>
          <w:sz w:val="24"/>
          <w:szCs w:val="24"/>
          <w:lang w:eastAsia="en-AU"/>
        </w:rPr>
        <w:t>A</w:t>
      </w:r>
      <w:r w:rsidR="00E85657" w:rsidRPr="000741D8">
        <w:rPr>
          <w:rFonts w:ascii="Times New Roman" w:eastAsia="Times New Roman" w:hAnsi="Times New Roman" w:cs="Times New Roman"/>
          <w:b/>
          <w:bCs/>
          <w:sz w:val="24"/>
          <w:szCs w:val="24"/>
          <w:lang w:eastAsia="en-AU"/>
        </w:rPr>
        <w:t xml:space="preserve">rticles </w:t>
      </w:r>
      <w:r w:rsidRPr="000741D8">
        <w:rPr>
          <w:rFonts w:ascii="Times New Roman" w:eastAsia="Times New Roman" w:hAnsi="Times New Roman" w:cs="Times New Roman"/>
          <w:b/>
          <w:bCs/>
          <w:sz w:val="24"/>
          <w:szCs w:val="24"/>
          <w:lang w:eastAsia="en-AU"/>
        </w:rPr>
        <w:t xml:space="preserve">in co-authored </w:t>
      </w:r>
      <w:r w:rsidR="00E85657" w:rsidRPr="000741D8">
        <w:rPr>
          <w:rFonts w:ascii="Times New Roman" w:eastAsia="Times New Roman" w:hAnsi="Times New Roman" w:cs="Times New Roman"/>
          <w:b/>
          <w:bCs/>
          <w:sz w:val="24"/>
          <w:szCs w:val="24"/>
          <w:lang w:eastAsia="en-AU"/>
        </w:rPr>
        <w:t>books:</w:t>
      </w:r>
    </w:p>
    <w:p w14:paraId="4FEA345C" w14:textId="66E79366" w:rsidR="007616AC" w:rsidRPr="000741D8" w:rsidRDefault="007616AC" w:rsidP="001B502D">
      <w:pPr>
        <w:spacing w:after="0" w:line="360" w:lineRule="auto"/>
        <w:textAlignment w:val="baseline"/>
        <w:rPr>
          <w:rFonts w:ascii="Times New Roman" w:eastAsia="Times New Roman" w:hAnsi="Times New Roman" w:cs="Times New Roman"/>
          <w:b/>
          <w:bCs/>
          <w:sz w:val="24"/>
          <w:szCs w:val="24"/>
          <w:lang w:eastAsia="en-AU"/>
        </w:rPr>
      </w:pPr>
    </w:p>
    <w:p w14:paraId="5D0E920F" w14:textId="4B7355EF" w:rsidR="007616AC" w:rsidRPr="000741D8" w:rsidRDefault="007616AC" w:rsidP="001B502D">
      <w:pPr>
        <w:spacing w:after="0" w:line="360" w:lineRule="auto"/>
        <w:textAlignment w:val="baseline"/>
        <w:rPr>
          <w:rFonts w:ascii="Times New Roman" w:eastAsia="Times New Roman" w:hAnsi="Times New Roman" w:cs="Times New Roman"/>
          <w:sz w:val="24"/>
          <w:szCs w:val="24"/>
          <w:lang w:eastAsia="en-AU"/>
        </w:rPr>
      </w:pPr>
      <w:proofErr w:type="spellStart"/>
      <w:r w:rsidRPr="000741D8">
        <w:rPr>
          <w:rFonts w:ascii="Times New Roman" w:eastAsia="Times New Roman" w:hAnsi="Times New Roman" w:cs="Times New Roman"/>
          <w:sz w:val="24"/>
          <w:szCs w:val="24"/>
          <w:lang w:eastAsia="en-AU"/>
        </w:rPr>
        <w:t>Hashesh</w:t>
      </w:r>
      <w:proofErr w:type="spellEnd"/>
      <w:r w:rsidRPr="000741D8">
        <w:rPr>
          <w:rFonts w:ascii="Times New Roman" w:eastAsia="Times New Roman" w:hAnsi="Times New Roman" w:cs="Times New Roman"/>
          <w:sz w:val="24"/>
          <w:szCs w:val="24"/>
          <w:lang w:eastAsia="en-AU"/>
        </w:rPr>
        <w:t xml:space="preserve">, Z. and M. Schultz (2020). Anthropological and palaeopathological analyses of the skeletal remains in </w:t>
      </w:r>
      <w:proofErr w:type="spellStart"/>
      <w:r w:rsidRPr="000741D8">
        <w:rPr>
          <w:rFonts w:ascii="Times New Roman" w:eastAsia="Times New Roman" w:hAnsi="Times New Roman" w:cs="Times New Roman"/>
          <w:sz w:val="24"/>
          <w:szCs w:val="24"/>
          <w:lang w:eastAsia="en-AU"/>
        </w:rPr>
        <w:t>Khety’s</w:t>
      </w:r>
      <w:proofErr w:type="spellEnd"/>
      <w:r w:rsidRPr="000741D8">
        <w:rPr>
          <w:rFonts w:ascii="Times New Roman" w:eastAsia="Times New Roman" w:hAnsi="Times New Roman" w:cs="Times New Roman"/>
          <w:sz w:val="24"/>
          <w:szCs w:val="24"/>
          <w:lang w:eastAsia="en-AU"/>
        </w:rPr>
        <w:t xml:space="preserve"> tomb. In: </w:t>
      </w:r>
      <w:proofErr w:type="spellStart"/>
      <w:r w:rsidRPr="000741D8">
        <w:rPr>
          <w:rFonts w:ascii="Times New Roman" w:eastAsia="Times New Roman" w:hAnsi="Times New Roman" w:cs="Times New Roman"/>
          <w:sz w:val="24"/>
          <w:szCs w:val="24"/>
          <w:lang w:eastAsia="en-AU"/>
        </w:rPr>
        <w:t>Kanawati</w:t>
      </w:r>
      <w:proofErr w:type="spellEnd"/>
      <w:r w:rsidRPr="000741D8">
        <w:rPr>
          <w:rFonts w:ascii="Times New Roman" w:eastAsia="Times New Roman" w:hAnsi="Times New Roman" w:cs="Times New Roman"/>
          <w:sz w:val="24"/>
          <w:szCs w:val="24"/>
          <w:lang w:eastAsia="en-AU"/>
        </w:rPr>
        <w:t xml:space="preserve">, N. and L. Evans, </w:t>
      </w:r>
      <w:r w:rsidRPr="000741D8">
        <w:rPr>
          <w:rFonts w:ascii="Times New Roman" w:eastAsia="Times New Roman" w:hAnsi="Times New Roman" w:cs="Times New Roman"/>
          <w:i/>
          <w:iCs/>
          <w:sz w:val="24"/>
          <w:szCs w:val="24"/>
          <w:lang w:eastAsia="en-AU"/>
        </w:rPr>
        <w:t xml:space="preserve">The Tomb of </w:t>
      </w:r>
      <w:proofErr w:type="spellStart"/>
      <w:r w:rsidRPr="000741D8">
        <w:rPr>
          <w:rFonts w:ascii="Times New Roman" w:eastAsia="Times New Roman" w:hAnsi="Times New Roman" w:cs="Times New Roman"/>
          <w:i/>
          <w:iCs/>
          <w:sz w:val="24"/>
          <w:szCs w:val="24"/>
          <w:lang w:eastAsia="en-AU"/>
        </w:rPr>
        <w:t>Khety</w:t>
      </w:r>
      <w:proofErr w:type="spellEnd"/>
      <w:r w:rsidRPr="000741D8">
        <w:rPr>
          <w:rFonts w:ascii="Times New Roman" w:eastAsia="Times New Roman" w:hAnsi="Times New Roman" w:cs="Times New Roman"/>
          <w:i/>
          <w:iCs/>
          <w:sz w:val="24"/>
          <w:szCs w:val="24"/>
          <w:lang w:eastAsia="en-AU"/>
        </w:rPr>
        <w:t>, Beni Hassan VI, The Australian Centre for Egyptology, Reports 44</w:t>
      </w:r>
      <w:r w:rsidRPr="000741D8">
        <w:rPr>
          <w:rFonts w:ascii="Times New Roman" w:eastAsia="Times New Roman" w:hAnsi="Times New Roman" w:cs="Times New Roman"/>
          <w:sz w:val="24"/>
          <w:szCs w:val="24"/>
          <w:lang w:eastAsia="en-AU"/>
        </w:rPr>
        <w:t>. Wallasey: Abercromby Press, pp. 50-64</w:t>
      </w:r>
    </w:p>
    <w:p w14:paraId="20A10185" w14:textId="5BC40576" w:rsidR="004F69B4"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p>
    <w:p w14:paraId="0A1257E9" w14:textId="07342396" w:rsidR="004F69B4" w:rsidRPr="000741D8" w:rsidRDefault="004F69B4" w:rsidP="001B502D">
      <w:pPr>
        <w:spacing w:after="0" w:line="360" w:lineRule="auto"/>
        <w:textAlignment w:val="baseline"/>
        <w:rPr>
          <w:rFonts w:ascii="Times New Roman" w:eastAsia="Times New Roman" w:hAnsi="Times New Roman" w:cs="Times New Roman"/>
          <w:sz w:val="24"/>
          <w:szCs w:val="24"/>
          <w:lang w:eastAsia="en-AU"/>
        </w:rPr>
      </w:pPr>
    </w:p>
    <w:p w14:paraId="5EEF1AFB" w14:textId="345C67F4" w:rsidR="00083E0F" w:rsidRDefault="00083E0F" w:rsidP="001B502D">
      <w:pPr>
        <w:spacing w:after="0" w:line="360" w:lineRule="auto"/>
        <w:textAlignment w:val="baseline"/>
        <w:rPr>
          <w:rFonts w:ascii="Times New Roman" w:eastAsia="Times New Roman" w:hAnsi="Times New Roman" w:cs="Times New Roman"/>
          <w:b/>
          <w:bCs/>
          <w:sz w:val="24"/>
          <w:szCs w:val="24"/>
          <w:bdr w:val="none" w:sz="0" w:space="0" w:color="auto" w:frame="1"/>
          <w:lang w:val="de-DE" w:eastAsia="en-AU"/>
        </w:rPr>
      </w:pPr>
      <w:r w:rsidRPr="00543A7F">
        <w:rPr>
          <w:rFonts w:ascii="Times New Roman" w:eastAsia="Times New Roman" w:hAnsi="Times New Roman" w:cs="Times New Roman"/>
          <w:b/>
          <w:bCs/>
          <w:sz w:val="24"/>
          <w:szCs w:val="24"/>
          <w:bdr w:val="none" w:sz="0" w:space="0" w:color="auto" w:frame="1"/>
          <w:lang w:val="de-DE" w:eastAsia="en-AU"/>
        </w:rPr>
        <w:t>Website</w:t>
      </w:r>
      <w:r w:rsidR="007616AC" w:rsidRPr="000741D8">
        <w:rPr>
          <w:rFonts w:ascii="Times New Roman" w:eastAsia="Times New Roman" w:hAnsi="Times New Roman" w:cs="Times New Roman"/>
          <w:b/>
          <w:bCs/>
          <w:sz w:val="24"/>
          <w:szCs w:val="24"/>
          <w:bdr w:val="none" w:sz="0" w:space="0" w:color="auto" w:frame="1"/>
          <w:lang w:val="de-DE" w:eastAsia="en-AU"/>
        </w:rPr>
        <w:t>s</w:t>
      </w:r>
      <w:r w:rsidRPr="00543A7F">
        <w:rPr>
          <w:rFonts w:ascii="Times New Roman" w:eastAsia="Times New Roman" w:hAnsi="Times New Roman" w:cs="Times New Roman"/>
          <w:b/>
          <w:bCs/>
          <w:sz w:val="24"/>
          <w:szCs w:val="24"/>
          <w:bdr w:val="none" w:sz="0" w:space="0" w:color="auto" w:frame="1"/>
          <w:lang w:val="de-DE" w:eastAsia="en-AU"/>
        </w:rPr>
        <w:t>:</w:t>
      </w:r>
    </w:p>
    <w:p w14:paraId="580CBAF4" w14:textId="77777777" w:rsidR="00F625EC" w:rsidRPr="00543A7F" w:rsidRDefault="00F625EC" w:rsidP="001B502D">
      <w:pPr>
        <w:spacing w:after="0" w:line="360" w:lineRule="auto"/>
        <w:textAlignment w:val="baseline"/>
        <w:rPr>
          <w:rFonts w:ascii="Times New Roman" w:eastAsia="Times New Roman" w:hAnsi="Times New Roman" w:cs="Times New Roman"/>
          <w:sz w:val="24"/>
          <w:szCs w:val="24"/>
          <w:lang w:val="de-DE" w:eastAsia="en-AU"/>
        </w:rPr>
      </w:pPr>
    </w:p>
    <w:p w14:paraId="15EAF889" w14:textId="49C4026C" w:rsidR="00083E0F" w:rsidRPr="000741D8" w:rsidRDefault="00083E0F" w:rsidP="001B502D">
      <w:pPr>
        <w:spacing w:after="45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val="de-DE" w:eastAsia="en-AU"/>
        </w:rPr>
        <w:t xml:space="preserve">Last name, </w:t>
      </w:r>
      <w:r w:rsidR="00111D72" w:rsidRPr="000741D8">
        <w:rPr>
          <w:rFonts w:ascii="Times New Roman" w:eastAsia="Times New Roman" w:hAnsi="Times New Roman" w:cs="Times New Roman"/>
          <w:sz w:val="24"/>
          <w:szCs w:val="24"/>
          <w:lang w:val="de-DE" w:eastAsia="en-AU"/>
        </w:rPr>
        <w:t>f</w:t>
      </w:r>
      <w:r w:rsidRPr="00543A7F">
        <w:rPr>
          <w:rFonts w:ascii="Times New Roman" w:eastAsia="Times New Roman" w:hAnsi="Times New Roman" w:cs="Times New Roman"/>
          <w:sz w:val="24"/>
          <w:szCs w:val="24"/>
          <w:lang w:val="de-DE" w:eastAsia="en-AU"/>
        </w:rPr>
        <w:t xml:space="preserve">irst initial (Year published). </w:t>
      </w:r>
      <w:r w:rsidRPr="00543A7F">
        <w:rPr>
          <w:rFonts w:ascii="Times New Roman" w:eastAsia="Times New Roman" w:hAnsi="Times New Roman" w:cs="Times New Roman"/>
          <w:sz w:val="24"/>
          <w:szCs w:val="24"/>
          <w:lang w:eastAsia="en-AU"/>
        </w:rPr>
        <w:t>Page title. [online] Website name. Available at: URL [Accessed Day Mo. Year].</w:t>
      </w:r>
    </w:p>
    <w:p w14:paraId="7F9DC398" w14:textId="2FBBB50D" w:rsidR="00111D72" w:rsidRPr="00543A7F" w:rsidRDefault="00111D72" w:rsidP="001B502D">
      <w:pPr>
        <w:spacing w:after="450" w:line="360" w:lineRule="auto"/>
        <w:textAlignment w:val="baseline"/>
        <w:rPr>
          <w:rFonts w:ascii="Times New Roman" w:eastAsia="Times New Roman" w:hAnsi="Times New Roman" w:cs="Times New Roman"/>
          <w:sz w:val="24"/>
          <w:szCs w:val="24"/>
          <w:lang w:eastAsia="en-AU"/>
        </w:rPr>
      </w:pPr>
      <w:r w:rsidRPr="000741D8">
        <w:rPr>
          <w:rFonts w:ascii="Times New Roman" w:eastAsia="Times New Roman" w:hAnsi="Times New Roman" w:cs="Times New Roman"/>
          <w:sz w:val="24"/>
          <w:szCs w:val="24"/>
          <w:lang w:eastAsia="en-AU"/>
        </w:rPr>
        <w:t xml:space="preserve">Morris. S. (2011). Crematorium could help heat council swimming pool. Redditch borough council plans ‘eerie’ cost-cutting measure. [online] The Guardian. Available at: </w:t>
      </w:r>
      <w:hyperlink r:id="rId7" w:history="1">
        <w:r w:rsidRPr="000741D8">
          <w:rPr>
            <w:rStyle w:val="Hyperlink"/>
            <w:rFonts w:ascii="Times New Roman" w:eastAsia="Times New Roman" w:hAnsi="Times New Roman" w:cs="Times New Roman"/>
            <w:sz w:val="24"/>
            <w:szCs w:val="24"/>
            <w:lang w:eastAsia="en-AU"/>
          </w:rPr>
          <w:t>https://www.guardian.co.uk/environment.2011/jan24/crematorium-heat-swimming-pool-redditch</w:t>
        </w:r>
      </w:hyperlink>
      <w:r w:rsidRPr="000741D8">
        <w:rPr>
          <w:rFonts w:ascii="Times New Roman" w:eastAsia="Times New Roman" w:hAnsi="Times New Roman" w:cs="Times New Roman"/>
          <w:sz w:val="24"/>
          <w:szCs w:val="24"/>
          <w:lang w:eastAsia="en-AU"/>
        </w:rPr>
        <w:t xml:space="preserve">. </w:t>
      </w:r>
      <w:r w:rsidR="00505126" w:rsidRPr="000741D8">
        <w:rPr>
          <w:rFonts w:ascii="Times New Roman" w:eastAsia="Times New Roman" w:hAnsi="Times New Roman" w:cs="Times New Roman"/>
          <w:sz w:val="24"/>
          <w:szCs w:val="24"/>
          <w:lang w:eastAsia="en-AU"/>
        </w:rPr>
        <w:t>[Accessed 3 Nov 2021]</w:t>
      </w:r>
    </w:p>
    <w:p w14:paraId="1DB88FF4" w14:textId="77777777" w:rsidR="00083E0F" w:rsidRPr="00543A7F" w:rsidRDefault="00083E0F" w:rsidP="001B502D">
      <w:pPr>
        <w:spacing w:after="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b/>
          <w:bCs/>
          <w:sz w:val="24"/>
          <w:szCs w:val="24"/>
          <w:bdr w:val="none" w:sz="0" w:space="0" w:color="auto" w:frame="1"/>
          <w:lang w:eastAsia="en-AU"/>
        </w:rPr>
        <w:t>Newspaper:</w:t>
      </w:r>
    </w:p>
    <w:p w14:paraId="21EA8C28" w14:textId="77777777" w:rsidR="00F625EC" w:rsidRDefault="00F625EC" w:rsidP="001B502D">
      <w:pPr>
        <w:spacing w:after="0" w:line="360" w:lineRule="auto"/>
        <w:textAlignment w:val="baseline"/>
        <w:rPr>
          <w:rFonts w:ascii="Times New Roman" w:eastAsia="Times New Roman" w:hAnsi="Times New Roman" w:cs="Times New Roman"/>
          <w:sz w:val="24"/>
          <w:szCs w:val="24"/>
          <w:lang w:eastAsia="en-AU"/>
        </w:rPr>
      </w:pPr>
    </w:p>
    <w:p w14:paraId="4C7752B1" w14:textId="7B6D0F22" w:rsidR="00083E0F" w:rsidRPr="000741D8" w:rsidRDefault="00083E0F" w:rsidP="001B502D">
      <w:pPr>
        <w:spacing w:after="0" w:line="360" w:lineRule="auto"/>
        <w:textAlignment w:val="baseline"/>
        <w:rPr>
          <w:rFonts w:ascii="Times New Roman" w:eastAsia="Times New Roman" w:hAnsi="Times New Roman" w:cs="Times New Roman"/>
          <w:sz w:val="24"/>
          <w:szCs w:val="24"/>
          <w:lang w:eastAsia="en-AU"/>
        </w:rPr>
      </w:pPr>
      <w:r w:rsidRPr="00543A7F">
        <w:rPr>
          <w:rFonts w:ascii="Times New Roman" w:eastAsia="Times New Roman" w:hAnsi="Times New Roman" w:cs="Times New Roman"/>
          <w:sz w:val="24"/>
          <w:szCs w:val="24"/>
          <w:lang w:eastAsia="en-AU"/>
        </w:rPr>
        <w:t xml:space="preserve">Last name, </w:t>
      </w:r>
      <w:r w:rsidR="00505126" w:rsidRPr="000741D8">
        <w:rPr>
          <w:rFonts w:ascii="Times New Roman" w:eastAsia="Times New Roman" w:hAnsi="Times New Roman" w:cs="Times New Roman"/>
          <w:sz w:val="24"/>
          <w:szCs w:val="24"/>
          <w:lang w:eastAsia="en-AU"/>
        </w:rPr>
        <w:t>f</w:t>
      </w:r>
      <w:r w:rsidRPr="00543A7F">
        <w:rPr>
          <w:rFonts w:ascii="Times New Roman" w:eastAsia="Times New Roman" w:hAnsi="Times New Roman" w:cs="Times New Roman"/>
          <w:sz w:val="24"/>
          <w:szCs w:val="24"/>
          <w:lang w:eastAsia="en-AU"/>
        </w:rPr>
        <w:t>irst initial. (Year published). Article title. </w:t>
      </w:r>
      <w:r w:rsidRPr="00543A7F">
        <w:rPr>
          <w:rFonts w:ascii="Times New Roman" w:eastAsia="Times New Roman" w:hAnsi="Times New Roman" w:cs="Times New Roman"/>
          <w:i/>
          <w:iCs/>
          <w:sz w:val="24"/>
          <w:szCs w:val="24"/>
          <w:bdr w:val="none" w:sz="0" w:space="0" w:color="auto" w:frame="1"/>
          <w:lang w:eastAsia="en-AU"/>
        </w:rPr>
        <w:t>Newspaper</w:t>
      </w:r>
      <w:r w:rsidRPr="00543A7F">
        <w:rPr>
          <w:rFonts w:ascii="Times New Roman" w:eastAsia="Times New Roman" w:hAnsi="Times New Roman" w:cs="Times New Roman"/>
          <w:sz w:val="24"/>
          <w:szCs w:val="24"/>
          <w:lang w:eastAsia="en-AU"/>
        </w:rPr>
        <w:t xml:space="preserve">, </w:t>
      </w:r>
      <w:r w:rsidR="00505126" w:rsidRPr="000741D8">
        <w:rPr>
          <w:rFonts w:ascii="Times New Roman" w:eastAsia="Times New Roman" w:hAnsi="Times New Roman" w:cs="Times New Roman"/>
          <w:sz w:val="24"/>
          <w:szCs w:val="24"/>
          <w:lang w:eastAsia="en-AU"/>
        </w:rPr>
        <w:t>day, p</w:t>
      </w:r>
      <w:r w:rsidRPr="00543A7F">
        <w:rPr>
          <w:rFonts w:ascii="Times New Roman" w:eastAsia="Times New Roman" w:hAnsi="Times New Roman" w:cs="Times New Roman"/>
          <w:sz w:val="24"/>
          <w:szCs w:val="24"/>
          <w:lang w:eastAsia="en-AU"/>
        </w:rPr>
        <w:t>age(s).</w:t>
      </w:r>
    </w:p>
    <w:p w14:paraId="633C4C71" w14:textId="1B4D83FD" w:rsidR="00505126" w:rsidRPr="000741D8" w:rsidRDefault="00505126" w:rsidP="001B502D">
      <w:pPr>
        <w:spacing w:after="0" w:line="360" w:lineRule="auto"/>
        <w:textAlignment w:val="baseline"/>
        <w:rPr>
          <w:rFonts w:ascii="Times New Roman" w:eastAsia="Times New Roman" w:hAnsi="Times New Roman" w:cs="Times New Roman"/>
          <w:sz w:val="24"/>
          <w:szCs w:val="24"/>
          <w:lang w:eastAsia="en-AU"/>
        </w:rPr>
      </w:pPr>
    </w:p>
    <w:p w14:paraId="07CD3AD5" w14:textId="043BC398" w:rsidR="00505126" w:rsidRPr="000741D8" w:rsidRDefault="00505126" w:rsidP="001B502D">
      <w:pPr>
        <w:spacing w:after="0" w:line="360" w:lineRule="auto"/>
        <w:textAlignment w:val="baseline"/>
        <w:rPr>
          <w:rFonts w:ascii="Times New Roman" w:eastAsia="Times New Roman" w:hAnsi="Times New Roman" w:cs="Times New Roman"/>
          <w:sz w:val="24"/>
          <w:szCs w:val="24"/>
          <w:lang w:val="de-DE" w:eastAsia="en-AU"/>
        </w:rPr>
      </w:pPr>
      <w:r w:rsidRPr="000741D8">
        <w:rPr>
          <w:rFonts w:ascii="Times New Roman" w:eastAsia="Times New Roman" w:hAnsi="Times New Roman" w:cs="Times New Roman"/>
          <w:sz w:val="24"/>
          <w:szCs w:val="24"/>
          <w:lang w:val="de-DE" w:eastAsia="en-AU"/>
        </w:rPr>
        <w:lastRenderedPageBreak/>
        <w:t xml:space="preserve">Anonymous (1953). Kraftleistungen ägyptischer Technik. </w:t>
      </w:r>
      <w:r w:rsidRPr="000741D8">
        <w:rPr>
          <w:rFonts w:ascii="Times New Roman" w:eastAsia="Times New Roman" w:hAnsi="Times New Roman" w:cs="Times New Roman"/>
          <w:i/>
          <w:iCs/>
          <w:sz w:val="24"/>
          <w:szCs w:val="24"/>
          <w:lang w:val="de-DE" w:eastAsia="en-AU"/>
        </w:rPr>
        <w:t>Neue Württembergische Zeitung</w:t>
      </w:r>
      <w:r w:rsidRPr="000741D8">
        <w:rPr>
          <w:rFonts w:ascii="Times New Roman" w:eastAsia="Times New Roman" w:hAnsi="Times New Roman" w:cs="Times New Roman"/>
          <w:sz w:val="24"/>
          <w:szCs w:val="24"/>
          <w:lang w:val="de-DE" w:eastAsia="en-AU"/>
        </w:rPr>
        <w:t xml:space="preserve">, 15 Jan, </w:t>
      </w:r>
      <w:r w:rsidR="001B502D">
        <w:rPr>
          <w:rFonts w:ascii="Times New Roman" w:eastAsia="Times New Roman" w:hAnsi="Times New Roman" w:cs="Times New Roman"/>
          <w:sz w:val="24"/>
          <w:szCs w:val="24"/>
          <w:lang w:val="de-DE" w:eastAsia="en-AU"/>
        </w:rPr>
        <w:t xml:space="preserve">p. </w:t>
      </w:r>
      <w:r w:rsidRPr="000741D8">
        <w:rPr>
          <w:rFonts w:ascii="Times New Roman" w:eastAsia="Times New Roman" w:hAnsi="Times New Roman" w:cs="Times New Roman"/>
          <w:sz w:val="24"/>
          <w:szCs w:val="24"/>
          <w:lang w:val="de-DE" w:eastAsia="en-AU"/>
        </w:rPr>
        <w:t>8</w:t>
      </w:r>
      <w:r w:rsidR="001B502D">
        <w:rPr>
          <w:rFonts w:ascii="Times New Roman" w:eastAsia="Times New Roman" w:hAnsi="Times New Roman" w:cs="Times New Roman"/>
          <w:sz w:val="24"/>
          <w:szCs w:val="24"/>
          <w:lang w:val="de-DE" w:eastAsia="en-AU"/>
        </w:rPr>
        <w:t>.</w:t>
      </w:r>
    </w:p>
    <w:p w14:paraId="5D4CDA0B" w14:textId="3E0F974C" w:rsidR="00083E0F" w:rsidRPr="001B502D" w:rsidRDefault="00083E0F" w:rsidP="001B502D">
      <w:pPr>
        <w:spacing w:line="360" w:lineRule="auto"/>
        <w:rPr>
          <w:rFonts w:ascii="Times New Roman" w:hAnsi="Times New Roman" w:cs="Times New Roman"/>
          <w:b/>
          <w:bCs/>
          <w:sz w:val="24"/>
          <w:szCs w:val="24"/>
          <w:lang w:val="de-DE"/>
        </w:rPr>
      </w:pPr>
    </w:p>
    <w:sectPr w:rsidR="00083E0F" w:rsidRPr="001B5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B6B"/>
    <w:multiLevelType w:val="hybridMultilevel"/>
    <w:tmpl w:val="6EEA6B9C"/>
    <w:lvl w:ilvl="0" w:tplc="E0FCDD9C">
      <w:start w:val="1"/>
      <w:numFmt w:val="bullet"/>
      <w:lvlText w:val="-"/>
      <w:lvlJc w:val="left"/>
      <w:pPr>
        <w:ind w:left="720" w:hanging="360"/>
      </w:pPr>
      <w:rPr>
        <w:rFonts w:ascii="Times New Roman" w:eastAsia="Calibri" w:hAnsi="Times New Roman" w:cs="Times New Roman" w:hint="default"/>
        <w:color w:val="2021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C61EF"/>
    <w:multiLevelType w:val="hybridMultilevel"/>
    <w:tmpl w:val="839A22B8"/>
    <w:lvl w:ilvl="0" w:tplc="1790667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5"/>
    <w:rsid w:val="000741D8"/>
    <w:rsid w:val="00083E0F"/>
    <w:rsid w:val="000C741B"/>
    <w:rsid w:val="000E3930"/>
    <w:rsid w:val="0010454B"/>
    <w:rsid w:val="00111D72"/>
    <w:rsid w:val="001A71B7"/>
    <w:rsid w:val="001B502D"/>
    <w:rsid w:val="001E3D65"/>
    <w:rsid w:val="002858F7"/>
    <w:rsid w:val="002C6B09"/>
    <w:rsid w:val="00322EBF"/>
    <w:rsid w:val="00327B8D"/>
    <w:rsid w:val="003915D8"/>
    <w:rsid w:val="00437EC9"/>
    <w:rsid w:val="004F69B4"/>
    <w:rsid w:val="00505126"/>
    <w:rsid w:val="00544539"/>
    <w:rsid w:val="00596B05"/>
    <w:rsid w:val="00683F27"/>
    <w:rsid w:val="00692122"/>
    <w:rsid w:val="006A7BC4"/>
    <w:rsid w:val="00746118"/>
    <w:rsid w:val="007616AC"/>
    <w:rsid w:val="00800214"/>
    <w:rsid w:val="00911BCA"/>
    <w:rsid w:val="00972508"/>
    <w:rsid w:val="009778A9"/>
    <w:rsid w:val="00A55571"/>
    <w:rsid w:val="00B301BA"/>
    <w:rsid w:val="00BE0BEC"/>
    <w:rsid w:val="00D46FD3"/>
    <w:rsid w:val="00D668FA"/>
    <w:rsid w:val="00E00E9B"/>
    <w:rsid w:val="00E447E9"/>
    <w:rsid w:val="00E85657"/>
    <w:rsid w:val="00F625E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BD311"/>
  <w15:chartTrackingRefBased/>
  <w15:docId w15:val="{7B6B1E08-41B7-4A3F-B0DA-A11483C7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6118"/>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C6B09"/>
    <w:pPr>
      <w:spacing w:after="120" w:line="360" w:lineRule="auto"/>
    </w:pPr>
    <w:rPr>
      <w:rFonts w:ascii="Times New Roman" w:eastAsia="Times New Roman" w:hAnsi="Times New Roman" w:cs="Times New Roman"/>
      <w:b/>
      <w:sz w:val="28"/>
      <w:szCs w:val="24"/>
      <w:lang w:val="en-GB" w:eastAsia="en-GB"/>
    </w:rPr>
  </w:style>
  <w:style w:type="paragraph" w:customStyle="1" w:styleId="Correspondencedetails">
    <w:name w:val="Correspondence details"/>
    <w:basedOn w:val="Normal"/>
    <w:qFormat/>
    <w:rsid w:val="002C6B09"/>
    <w:pPr>
      <w:spacing w:before="240" w:after="0" w:line="36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C6B09"/>
    <w:pPr>
      <w:spacing w:after="200" w:line="276" w:lineRule="auto"/>
      <w:ind w:left="720"/>
      <w:contextualSpacing/>
    </w:pPr>
    <w:rPr>
      <w:lang w:val="en-US"/>
    </w:rPr>
  </w:style>
  <w:style w:type="paragraph" w:styleId="NoSpacing">
    <w:name w:val="No Spacing"/>
    <w:uiPriority w:val="1"/>
    <w:qFormat/>
    <w:rsid w:val="002C6B09"/>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2C6B09"/>
    <w:rPr>
      <w:sz w:val="16"/>
      <w:szCs w:val="16"/>
    </w:rPr>
  </w:style>
  <w:style w:type="paragraph" w:styleId="CommentText">
    <w:name w:val="annotation text"/>
    <w:basedOn w:val="Normal"/>
    <w:link w:val="CommentTextChar"/>
    <w:uiPriority w:val="99"/>
    <w:semiHidden/>
    <w:unhideWhenUsed/>
    <w:rsid w:val="002C6B09"/>
    <w:pPr>
      <w:spacing w:line="240" w:lineRule="auto"/>
    </w:pPr>
    <w:rPr>
      <w:sz w:val="20"/>
      <w:szCs w:val="20"/>
    </w:rPr>
  </w:style>
  <w:style w:type="character" w:customStyle="1" w:styleId="CommentTextChar">
    <w:name w:val="Comment Text Char"/>
    <w:basedOn w:val="DefaultParagraphFont"/>
    <w:link w:val="CommentText"/>
    <w:uiPriority w:val="99"/>
    <w:semiHidden/>
    <w:rsid w:val="002C6B09"/>
    <w:rPr>
      <w:sz w:val="20"/>
      <w:szCs w:val="20"/>
    </w:rPr>
  </w:style>
  <w:style w:type="paragraph" w:styleId="CommentSubject">
    <w:name w:val="annotation subject"/>
    <w:basedOn w:val="CommentText"/>
    <w:next w:val="CommentText"/>
    <w:link w:val="CommentSubjectChar"/>
    <w:uiPriority w:val="99"/>
    <w:semiHidden/>
    <w:unhideWhenUsed/>
    <w:rsid w:val="002C6B09"/>
    <w:rPr>
      <w:b/>
      <w:bCs/>
    </w:rPr>
  </w:style>
  <w:style w:type="character" w:customStyle="1" w:styleId="CommentSubjectChar">
    <w:name w:val="Comment Subject Char"/>
    <w:basedOn w:val="CommentTextChar"/>
    <w:link w:val="CommentSubject"/>
    <w:uiPriority w:val="99"/>
    <w:semiHidden/>
    <w:rsid w:val="002C6B09"/>
    <w:rPr>
      <w:b/>
      <w:bCs/>
      <w:sz w:val="20"/>
      <w:szCs w:val="20"/>
    </w:rPr>
  </w:style>
  <w:style w:type="character" w:customStyle="1" w:styleId="Heading2Char">
    <w:name w:val="Heading 2 Char"/>
    <w:basedOn w:val="DefaultParagraphFont"/>
    <w:link w:val="Heading2"/>
    <w:uiPriority w:val="9"/>
    <w:semiHidden/>
    <w:rsid w:val="00746118"/>
    <w:rPr>
      <w:rFonts w:asciiTheme="majorHAnsi" w:eastAsiaTheme="majorEastAsia" w:hAnsiTheme="majorHAnsi" w:cstheme="majorBidi"/>
      <w:b/>
      <w:bCs/>
      <w:color w:val="4472C4" w:themeColor="accent1"/>
      <w:sz w:val="26"/>
      <w:szCs w:val="26"/>
      <w:lang w:val="en-US"/>
    </w:rPr>
  </w:style>
  <w:style w:type="paragraph" w:styleId="NormalWeb">
    <w:name w:val="Normal (Web)"/>
    <w:basedOn w:val="Normal"/>
    <w:uiPriority w:val="99"/>
    <w:unhideWhenUsed/>
    <w:rsid w:val="007461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11D72"/>
    <w:rPr>
      <w:color w:val="0563C1" w:themeColor="hyperlink"/>
      <w:u w:val="single"/>
    </w:rPr>
  </w:style>
  <w:style w:type="character" w:customStyle="1" w:styleId="UnresolvedMention1">
    <w:name w:val="Unresolved Mention1"/>
    <w:basedOn w:val="DefaultParagraphFont"/>
    <w:uiPriority w:val="99"/>
    <w:semiHidden/>
    <w:unhideWhenUsed/>
    <w:rsid w:val="00111D72"/>
    <w:rPr>
      <w:color w:val="605E5C"/>
      <w:shd w:val="clear" w:color="auto" w:fill="E1DFDD"/>
    </w:rPr>
  </w:style>
  <w:style w:type="paragraph" w:styleId="BalloonText">
    <w:name w:val="Balloon Text"/>
    <w:basedOn w:val="Normal"/>
    <w:link w:val="BalloonTextChar"/>
    <w:uiPriority w:val="99"/>
    <w:semiHidden/>
    <w:unhideWhenUsed/>
    <w:rsid w:val="0097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3744">
      <w:bodyDiv w:val="1"/>
      <w:marLeft w:val="0"/>
      <w:marRight w:val="0"/>
      <w:marTop w:val="0"/>
      <w:marBottom w:val="0"/>
      <w:divBdr>
        <w:top w:val="none" w:sz="0" w:space="0" w:color="auto"/>
        <w:left w:val="none" w:sz="0" w:space="0" w:color="auto"/>
        <w:bottom w:val="none" w:sz="0" w:space="0" w:color="auto"/>
        <w:right w:val="none" w:sz="0" w:space="0" w:color="auto"/>
      </w:divBdr>
      <w:divsChild>
        <w:div w:id="46076642">
          <w:marLeft w:val="0"/>
          <w:marRight w:val="0"/>
          <w:marTop w:val="0"/>
          <w:marBottom w:val="0"/>
          <w:divBdr>
            <w:top w:val="none" w:sz="0" w:space="0" w:color="auto"/>
            <w:left w:val="none" w:sz="0" w:space="0" w:color="auto"/>
            <w:bottom w:val="none" w:sz="0" w:space="0" w:color="auto"/>
            <w:right w:val="none" w:sz="0" w:space="0" w:color="auto"/>
          </w:divBdr>
        </w:div>
        <w:div w:id="1693072415">
          <w:marLeft w:val="0"/>
          <w:marRight w:val="0"/>
          <w:marTop w:val="0"/>
          <w:marBottom w:val="0"/>
          <w:divBdr>
            <w:top w:val="none" w:sz="0" w:space="0" w:color="auto"/>
            <w:left w:val="none" w:sz="0" w:space="0" w:color="auto"/>
            <w:bottom w:val="none" w:sz="0" w:space="0" w:color="auto"/>
            <w:right w:val="none" w:sz="0" w:space="0" w:color="auto"/>
          </w:divBdr>
        </w:div>
        <w:div w:id="2067726839">
          <w:marLeft w:val="0"/>
          <w:marRight w:val="0"/>
          <w:marTop w:val="0"/>
          <w:marBottom w:val="0"/>
          <w:divBdr>
            <w:top w:val="none" w:sz="0" w:space="0" w:color="auto"/>
            <w:left w:val="none" w:sz="0" w:space="0" w:color="auto"/>
            <w:bottom w:val="none" w:sz="0" w:space="0" w:color="auto"/>
            <w:right w:val="none" w:sz="0" w:space="0" w:color="auto"/>
          </w:divBdr>
        </w:div>
        <w:div w:id="1942028559">
          <w:marLeft w:val="0"/>
          <w:marRight w:val="0"/>
          <w:marTop w:val="0"/>
          <w:marBottom w:val="0"/>
          <w:divBdr>
            <w:top w:val="none" w:sz="0" w:space="0" w:color="auto"/>
            <w:left w:val="none" w:sz="0" w:space="0" w:color="auto"/>
            <w:bottom w:val="none" w:sz="0" w:space="0" w:color="auto"/>
            <w:right w:val="none" w:sz="0" w:space="0" w:color="auto"/>
          </w:divBdr>
        </w:div>
      </w:divsChild>
    </w:div>
    <w:div w:id="1746755829">
      <w:bodyDiv w:val="1"/>
      <w:marLeft w:val="0"/>
      <w:marRight w:val="0"/>
      <w:marTop w:val="0"/>
      <w:marBottom w:val="0"/>
      <w:divBdr>
        <w:top w:val="none" w:sz="0" w:space="0" w:color="auto"/>
        <w:left w:val="none" w:sz="0" w:space="0" w:color="auto"/>
        <w:bottom w:val="none" w:sz="0" w:space="0" w:color="auto"/>
        <w:right w:val="none" w:sz="0" w:space="0" w:color="auto"/>
      </w:divBdr>
      <w:divsChild>
        <w:div w:id="2097053613">
          <w:marLeft w:val="0"/>
          <w:marRight w:val="0"/>
          <w:marTop w:val="0"/>
          <w:marBottom w:val="0"/>
          <w:divBdr>
            <w:top w:val="none" w:sz="0" w:space="0" w:color="auto"/>
            <w:left w:val="none" w:sz="0" w:space="0" w:color="auto"/>
            <w:bottom w:val="none" w:sz="0" w:space="0" w:color="auto"/>
            <w:right w:val="none" w:sz="0" w:space="0" w:color="auto"/>
          </w:divBdr>
        </w:div>
        <w:div w:id="1080827349">
          <w:marLeft w:val="0"/>
          <w:marRight w:val="0"/>
          <w:marTop w:val="0"/>
          <w:marBottom w:val="0"/>
          <w:divBdr>
            <w:top w:val="none" w:sz="0" w:space="0" w:color="auto"/>
            <w:left w:val="none" w:sz="0" w:space="0" w:color="auto"/>
            <w:bottom w:val="none" w:sz="0" w:space="0" w:color="auto"/>
            <w:right w:val="none" w:sz="0" w:space="0" w:color="auto"/>
          </w:divBdr>
        </w:div>
        <w:div w:id="97650541">
          <w:marLeft w:val="0"/>
          <w:marRight w:val="0"/>
          <w:marTop w:val="0"/>
          <w:marBottom w:val="0"/>
          <w:divBdr>
            <w:top w:val="none" w:sz="0" w:space="0" w:color="auto"/>
            <w:left w:val="none" w:sz="0" w:space="0" w:color="auto"/>
            <w:bottom w:val="none" w:sz="0" w:space="0" w:color="auto"/>
            <w:right w:val="none" w:sz="0" w:space="0" w:color="auto"/>
          </w:divBdr>
        </w:div>
        <w:div w:id="1661155381">
          <w:marLeft w:val="0"/>
          <w:marRight w:val="0"/>
          <w:marTop w:val="0"/>
          <w:marBottom w:val="0"/>
          <w:divBdr>
            <w:top w:val="none" w:sz="0" w:space="0" w:color="auto"/>
            <w:left w:val="none" w:sz="0" w:space="0" w:color="auto"/>
            <w:bottom w:val="none" w:sz="0" w:space="0" w:color="auto"/>
            <w:right w:val="none" w:sz="0" w:space="0" w:color="auto"/>
          </w:divBdr>
        </w:div>
        <w:div w:id="1871185399">
          <w:marLeft w:val="0"/>
          <w:marRight w:val="0"/>
          <w:marTop w:val="0"/>
          <w:marBottom w:val="0"/>
          <w:divBdr>
            <w:top w:val="none" w:sz="0" w:space="0" w:color="auto"/>
            <w:left w:val="none" w:sz="0" w:space="0" w:color="auto"/>
            <w:bottom w:val="none" w:sz="0" w:space="0" w:color="auto"/>
            <w:right w:val="none" w:sz="0" w:space="0" w:color="auto"/>
          </w:divBdr>
        </w:div>
        <w:div w:id="1569682510">
          <w:marLeft w:val="0"/>
          <w:marRight w:val="0"/>
          <w:marTop w:val="0"/>
          <w:marBottom w:val="0"/>
          <w:divBdr>
            <w:top w:val="none" w:sz="0" w:space="0" w:color="auto"/>
            <w:left w:val="none" w:sz="0" w:space="0" w:color="auto"/>
            <w:bottom w:val="none" w:sz="0" w:space="0" w:color="auto"/>
            <w:right w:val="none" w:sz="0" w:space="0" w:color="auto"/>
          </w:divBdr>
        </w:div>
        <w:div w:id="2085952540">
          <w:marLeft w:val="0"/>
          <w:marRight w:val="0"/>
          <w:marTop w:val="0"/>
          <w:marBottom w:val="0"/>
          <w:divBdr>
            <w:top w:val="none" w:sz="0" w:space="0" w:color="auto"/>
            <w:left w:val="none" w:sz="0" w:space="0" w:color="auto"/>
            <w:bottom w:val="none" w:sz="0" w:space="0" w:color="auto"/>
            <w:right w:val="none" w:sz="0" w:space="0" w:color="auto"/>
          </w:divBdr>
        </w:div>
        <w:div w:id="1639336582">
          <w:marLeft w:val="0"/>
          <w:marRight w:val="0"/>
          <w:marTop w:val="0"/>
          <w:marBottom w:val="0"/>
          <w:divBdr>
            <w:top w:val="none" w:sz="0" w:space="0" w:color="auto"/>
            <w:left w:val="none" w:sz="0" w:space="0" w:color="auto"/>
            <w:bottom w:val="none" w:sz="0" w:space="0" w:color="auto"/>
            <w:right w:val="none" w:sz="0" w:space="0" w:color="auto"/>
          </w:divBdr>
        </w:div>
        <w:div w:id="61370399">
          <w:marLeft w:val="0"/>
          <w:marRight w:val="0"/>
          <w:marTop w:val="0"/>
          <w:marBottom w:val="0"/>
          <w:divBdr>
            <w:top w:val="none" w:sz="0" w:space="0" w:color="auto"/>
            <w:left w:val="none" w:sz="0" w:space="0" w:color="auto"/>
            <w:bottom w:val="none" w:sz="0" w:space="0" w:color="auto"/>
            <w:right w:val="none" w:sz="0" w:space="0" w:color="auto"/>
          </w:divBdr>
        </w:div>
        <w:div w:id="127669759">
          <w:marLeft w:val="0"/>
          <w:marRight w:val="0"/>
          <w:marTop w:val="0"/>
          <w:marBottom w:val="0"/>
          <w:divBdr>
            <w:top w:val="none" w:sz="0" w:space="0" w:color="auto"/>
            <w:left w:val="none" w:sz="0" w:space="0" w:color="auto"/>
            <w:bottom w:val="none" w:sz="0" w:space="0" w:color="auto"/>
            <w:right w:val="none" w:sz="0" w:space="0" w:color="auto"/>
          </w:divBdr>
        </w:div>
        <w:div w:id="1821074686">
          <w:marLeft w:val="0"/>
          <w:marRight w:val="0"/>
          <w:marTop w:val="0"/>
          <w:marBottom w:val="0"/>
          <w:divBdr>
            <w:top w:val="none" w:sz="0" w:space="0" w:color="auto"/>
            <w:left w:val="none" w:sz="0" w:space="0" w:color="auto"/>
            <w:bottom w:val="none" w:sz="0" w:space="0" w:color="auto"/>
            <w:right w:val="none" w:sz="0" w:space="0" w:color="auto"/>
          </w:divBdr>
        </w:div>
        <w:div w:id="2067872225">
          <w:marLeft w:val="0"/>
          <w:marRight w:val="0"/>
          <w:marTop w:val="0"/>
          <w:marBottom w:val="0"/>
          <w:divBdr>
            <w:top w:val="none" w:sz="0" w:space="0" w:color="auto"/>
            <w:left w:val="none" w:sz="0" w:space="0" w:color="auto"/>
            <w:bottom w:val="none" w:sz="0" w:space="0" w:color="auto"/>
            <w:right w:val="none" w:sz="0" w:space="0" w:color="auto"/>
          </w:divBdr>
        </w:div>
        <w:div w:id="349989224">
          <w:marLeft w:val="0"/>
          <w:marRight w:val="0"/>
          <w:marTop w:val="0"/>
          <w:marBottom w:val="0"/>
          <w:divBdr>
            <w:top w:val="none" w:sz="0" w:space="0" w:color="auto"/>
            <w:left w:val="none" w:sz="0" w:space="0" w:color="auto"/>
            <w:bottom w:val="none" w:sz="0" w:space="0" w:color="auto"/>
            <w:right w:val="none" w:sz="0" w:space="0" w:color="auto"/>
          </w:divBdr>
        </w:div>
        <w:div w:id="1828129223">
          <w:marLeft w:val="0"/>
          <w:marRight w:val="0"/>
          <w:marTop w:val="0"/>
          <w:marBottom w:val="0"/>
          <w:divBdr>
            <w:top w:val="none" w:sz="0" w:space="0" w:color="auto"/>
            <w:left w:val="none" w:sz="0" w:space="0" w:color="auto"/>
            <w:bottom w:val="none" w:sz="0" w:space="0" w:color="auto"/>
            <w:right w:val="none" w:sz="0" w:space="0" w:color="auto"/>
          </w:divBdr>
        </w:div>
        <w:div w:id="782961705">
          <w:marLeft w:val="0"/>
          <w:marRight w:val="0"/>
          <w:marTop w:val="0"/>
          <w:marBottom w:val="0"/>
          <w:divBdr>
            <w:top w:val="none" w:sz="0" w:space="0" w:color="auto"/>
            <w:left w:val="none" w:sz="0" w:space="0" w:color="auto"/>
            <w:bottom w:val="none" w:sz="0" w:space="0" w:color="auto"/>
            <w:right w:val="none" w:sz="0" w:space="0" w:color="auto"/>
          </w:divBdr>
        </w:div>
        <w:div w:id="507599553">
          <w:marLeft w:val="0"/>
          <w:marRight w:val="0"/>
          <w:marTop w:val="0"/>
          <w:marBottom w:val="0"/>
          <w:divBdr>
            <w:top w:val="none" w:sz="0" w:space="0" w:color="auto"/>
            <w:left w:val="none" w:sz="0" w:space="0" w:color="auto"/>
            <w:bottom w:val="none" w:sz="0" w:space="0" w:color="auto"/>
            <w:right w:val="none" w:sz="0" w:space="0" w:color="auto"/>
          </w:divBdr>
        </w:div>
        <w:div w:id="130384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uardian.co.uk/environment.2011/jan24/crematorium-heat-swimming-pool-reddi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jaonline.org/submissions/antiquities-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9D95-0DC0-40D0-B4AF-A2A81AE7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1349</Words>
  <Characters>7643</Characters>
  <Application>Microsoft Office Word</Application>
  <DocSecurity>0</DocSecurity>
  <Lines>177</Lines>
  <Paragraphs>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Online Copies</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Bommas</dc:creator>
  <cp:keywords/>
  <dc:description/>
  <cp:lastModifiedBy>es-Ragysinger</cp:lastModifiedBy>
  <cp:revision>6</cp:revision>
  <cp:lastPrinted>2022-03-22T03:18:00Z</cp:lastPrinted>
  <dcterms:created xsi:type="dcterms:W3CDTF">2022-03-22T03:38:00Z</dcterms:created>
  <dcterms:modified xsi:type="dcterms:W3CDTF">2023-11-16T19:21:00Z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ded3a0c85c70bfc3f97b7d1393445f0f54dd7b415c1fed7383f1dbc9d702d286</vt:lpwstr>
  </property>
</Properties>
</file>